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23" w:rsidRPr="00F93323" w:rsidRDefault="002900E8" w:rsidP="002900E8">
      <w:pPr>
        <w:jc w:val="center"/>
        <w:rPr>
          <w:color w:val="0070C0"/>
        </w:rPr>
      </w:pPr>
      <w:r>
        <w:rPr>
          <w:rFonts w:ascii="Kalinga" w:hAnsi="Kalinga" w:cs="Kalinga"/>
          <w:noProof/>
          <w:color w:val="002060"/>
          <w:sz w:val="20"/>
          <w:szCs w:val="20"/>
        </w:rPr>
        <w:drawing>
          <wp:anchor distT="0" distB="0" distL="114300" distR="114300" simplePos="0" relativeHeight="251663360" behindDoc="0" locked="0" layoutInCell="1" allowOverlap="1" wp14:anchorId="3407A28D" wp14:editId="23F3D836">
            <wp:simplePos x="0" y="0"/>
            <wp:positionH relativeFrom="margin">
              <wp:posOffset>825500</wp:posOffset>
            </wp:positionH>
            <wp:positionV relativeFrom="margin">
              <wp:posOffset>19050</wp:posOffset>
            </wp:positionV>
            <wp:extent cx="725805" cy="692150"/>
            <wp:effectExtent l="19050" t="19050" r="17145"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5243 (2).jpg"/>
                    <pic:cNvPicPr/>
                  </pic:nvPicPr>
                  <pic:blipFill rotWithShape="1">
                    <a:blip r:embed="rId4" cstate="print">
                      <a:extLst>
                        <a:ext uri="{BEBA8EAE-BF5A-486C-A8C5-ECC9F3942E4B}">
                          <a14:imgProps xmlns:a14="http://schemas.microsoft.com/office/drawing/2010/main">
                            <a14:imgLayer r:embed="rId5">
                              <a14:imgEffect>
                                <a14:brightnessContrast bright="20000" contrast="20000"/>
                              </a14:imgEffect>
                            </a14:imgLayer>
                          </a14:imgProps>
                        </a:ext>
                        <a:ext uri="{28A0092B-C50C-407E-A947-70E740481C1C}">
                          <a14:useLocalDpi xmlns:a14="http://schemas.microsoft.com/office/drawing/2010/main" val="0"/>
                        </a:ext>
                      </a:extLst>
                    </a:blip>
                    <a:srcRect l="8615" r="12615"/>
                    <a:stretch/>
                  </pic:blipFill>
                  <pic:spPr bwMode="auto">
                    <a:xfrm>
                      <a:off x="0" y="0"/>
                      <a:ext cx="725805" cy="692150"/>
                    </a:xfrm>
                    <a:prstGeom prst="rect">
                      <a:avLst/>
                    </a:prstGeom>
                    <a:ln w="12700">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538C" w:rsidRPr="009E538C">
        <w:rPr>
          <w:rFonts w:ascii="Kalinga" w:hAnsi="Kalinga" w:cs="Kalinga"/>
          <w:noProof/>
          <w:color w:val="C00000"/>
        </w:rPr>
        <w:drawing>
          <wp:anchor distT="0" distB="0" distL="114300" distR="114300" simplePos="0" relativeHeight="251658240" behindDoc="0" locked="0" layoutInCell="1" allowOverlap="1" wp14:anchorId="1FB181F7" wp14:editId="77D3AB35">
            <wp:simplePos x="0" y="0"/>
            <wp:positionH relativeFrom="margin">
              <wp:posOffset>5097780</wp:posOffset>
            </wp:positionH>
            <wp:positionV relativeFrom="margin">
              <wp:align>top</wp:align>
            </wp:positionV>
            <wp:extent cx="2367915" cy="1776095"/>
            <wp:effectExtent l="10160" t="27940" r="23495" b="2349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033.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2367915" cy="1776095"/>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r w:rsidR="00F93323" w:rsidRPr="00F93323">
        <w:rPr>
          <w:rFonts w:ascii="Rockwell" w:hAnsi="Rockwell"/>
          <w:b/>
          <w:color w:val="0070C0"/>
          <w:sz w:val="40"/>
          <w:szCs w:val="40"/>
          <w:u w:val="single"/>
        </w:rPr>
        <w:t>SHIPS QUARTERS FARM</w:t>
      </w:r>
    </w:p>
    <w:p w:rsidR="000902C5" w:rsidRPr="0014642C" w:rsidRDefault="002900E8" w:rsidP="002900E8">
      <w:pPr>
        <w:jc w:val="center"/>
        <w:rPr>
          <w:rFonts w:ascii="NokieBrushBoldHMK" w:hAnsi="NokieBrushBoldHMK" w:cs="Narkisim"/>
          <w:b/>
          <w:color w:val="C00000"/>
        </w:rPr>
      </w:pPr>
      <w:r>
        <w:rPr>
          <w:rFonts w:ascii="NokieBrushBoldHMK" w:hAnsi="NokieBrushBoldHMK" w:cs="Narkisim"/>
          <w:b/>
          <w:color w:val="C00000"/>
          <w:sz w:val="36"/>
          <w:szCs w:val="36"/>
        </w:rPr>
        <w:t>~</w:t>
      </w:r>
      <w:r w:rsidR="000902C5" w:rsidRPr="0014642C">
        <w:rPr>
          <w:rFonts w:ascii="NokieBrushBoldHMK" w:hAnsi="NokieBrushBoldHMK" w:cs="Narkisim"/>
          <w:b/>
          <w:color w:val="C00000"/>
          <w:sz w:val="36"/>
          <w:szCs w:val="36"/>
        </w:rPr>
        <w:t>Dressage Show Series</w:t>
      </w:r>
      <w:r w:rsidR="0014642C">
        <w:rPr>
          <w:rFonts w:ascii="NokieBrushBoldHMK" w:hAnsi="NokieBrushBoldHMK" w:cs="Narkisim"/>
          <w:b/>
          <w:color w:val="C00000"/>
          <w:sz w:val="36"/>
          <w:szCs w:val="36"/>
        </w:rPr>
        <w:t>~</w:t>
      </w:r>
    </w:p>
    <w:p w:rsidR="000902C5" w:rsidRPr="009B3105" w:rsidRDefault="000C2B9F">
      <w:pPr>
        <w:rPr>
          <w:rFonts w:ascii="Kalinga" w:eastAsia="Gulim" w:hAnsi="Kalinga" w:cs="Kalinga"/>
          <w:color w:val="002060"/>
        </w:rPr>
      </w:pPr>
      <w:r>
        <w:rPr>
          <w:rFonts w:ascii="Kalinga" w:eastAsia="Gulim" w:hAnsi="Kalinga" w:cs="Kalinga"/>
          <w:b/>
          <w:color w:val="002060"/>
        </w:rPr>
        <w:t>May 15</w:t>
      </w:r>
      <w:r w:rsidR="0081783B">
        <w:rPr>
          <w:rFonts w:ascii="Kalinga" w:eastAsia="Gulim" w:hAnsi="Kalinga" w:cs="Kalinga"/>
          <w:b/>
          <w:color w:val="002060"/>
        </w:rPr>
        <w:t>, 2016</w:t>
      </w:r>
      <w:r w:rsidR="000902C5" w:rsidRPr="0014642C">
        <w:rPr>
          <w:rFonts w:ascii="Kalinga" w:eastAsia="Gulim" w:hAnsi="Kalinga" w:cs="Kalinga"/>
          <w:b/>
          <w:color w:val="002060"/>
        </w:rPr>
        <w:t xml:space="preserve"> Sunday</w:t>
      </w:r>
      <w:r w:rsidR="000902C5" w:rsidRPr="009B3105">
        <w:rPr>
          <w:rFonts w:ascii="Kalinga" w:eastAsia="Gulim" w:hAnsi="Kalinga" w:cs="Kalinga"/>
          <w:color w:val="002060"/>
        </w:rPr>
        <w:t xml:space="preserve"> - closing date </w:t>
      </w:r>
      <w:r>
        <w:rPr>
          <w:rFonts w:ascii="Kalinga" w:eastAsia="Gulim" w:hAnsi="Kalinga" w:cs="Kalinga"/>
          <w:color w:val="002060"/>
          <w:u w:val="single"/>
        </w:rPr>
        <w:t>May 1st</w:t>
      </w:r>
      <w:r w:rsidR="000902C5" w:rsidRPr="009B3105">
        <w:rPr>
          <w:rFonts w:ascii="Kalinga" w:eastAsia="Gulim" w:hAnsi="Kalinga" w:cs="Kalinga"/>
          <w:color w:val="002060"/>
        </w:rPr>
        <w:t xml:space="preserve"> </w:t>
      </w:r>
      <w:r w:rsidR="009E538C">
        <w:rPr>
          <w:rFonts w:ascii="Kalinga" w:hAnsi="Kalinga" w:cs="Kalinga"/>
          <w:noProof/>
          <w:color w:val="C00000"/>
        </w:rPr>
        <w:t xml:space="preserve">                                                    </w:t>
      </w:r>
    </w:p>
    <w:p w:rsidR="000902C5" w:rsidRPr="009B3105" w:rsidRDefault="0081783B">
      <w:pPr>
        <w:rPr>
          <w:rFonts w:ascii="Kalinga" w:eastAsia="Gulim" w:hAnsi="Kalinga" w:cs="Kalinga"/>
          <w:color w:val="002060"/>
        </w:rPr>
      </w:pPr>
      <w:r>
        <w:rPr>
          <w:rFonts w:ascii="Kalinga" w:eastAsia="Gulim" w:hAnsi="Kalinga" w:cs="Kalinga"/>
          <w:b/>
          <w:color w:val="002060"/>
        </w:rPr>
        <w:t>July 24, 2016</w:t>
      </w:r>
      <w:r w:rsidR="000902C5" w:rsidRPr="0014642C">
        <w:rPr>
          <w:rFonts w:ascii="Kalinga" w:eastAsia="Gulim" w:hAnsi="Kalinga" w:cs="Kalinga"/>
          <w:b/>
          <w:color w:val="002060"/>
        </w:rPr>
        <w:t>, Sunday</w:t>
      </w:r>
      <w:r w:rsidR="000902C5" w:rsidRPr="009B3105">
        <w:rPr>
          <w:rFonts w:ascii="Kalinga" w:eastAsia="Gulim" w:hAnsi="Kalinga" w:cs="Kalinga"/>
          <w:color w:val="002060"/>
        </w:rPr>
        <w:t xml:space="preserve"> - closing date </w:t>
      </w:r>
      <w:r w:rsidR="009F7568">
        <w:rPr>
          <w:rFonts w:ascii="Kalinga" w:eastAsia="Gulim" w:hAnsi="Kalinga" w:cs="Kalinga"/>
          <w:color w:val="002060"/>
          <w:u w:val="single"/>
        </w:rPr>
        <w:t>July 10</w:t>
      </w:r>
      <w:r w:rsidR="000902C5" w:rsidRPr="0014642C">
        <w:rPr>
          <w:rFonts w:ascii="Kalinga" w:eastAsia="Gulim" w:hAnsi="Kalinga" w:cs="Kalinga"/>
          <w:color w:val="002060"/>
          <w:u w:val="single"/>
        </w:rPr>
        <w:t>th</w:t>
      </w:r>
      <w:r w:rsidR="000902C5" w:rsidRPr="009B3105">
        <w:rPr>
          <w:rFonts w:ascii="Kalinga" w:eastAsia="Gulim" w:hAnsi="Kalinga" w:cs="Kalinga"/>
          <w:color w:val="002060"/>
        </w:rPr>
        <w:t xml:space="preserve"> </w:t>
      </w:r>
    </w:p>
    <w:p w:rsidR="000902C5" w:rsidRPr="00066921" w:rsidRDefault="0081783B">
      <w:pPr>
        <w:rPr>
          <w:rFonts w:ascii="Kalinga" w:eastAsia="Gulim" w:hAnsi="Kalinga" w:cs="Kalinga"/>
          <w:color w:val="FFCC00"/>
        </w:rPr>
      </w:pPr>
      <w:r w:rsidRPr="00066921">
        <w:rPr>
          <w:rFonts w:ascii="Kalinga" w:eastAsia="Gulim" w:hAnsi="Kalinga" w:cs="Kalinga"/>
          <w:b/>
          <w:color w:val="FFCC00"/>
        </w:rPr>
        <w:t>------------------------------------------------------------------------------------------------------------</w:t>
      </w:r>
    </w:p>
    <w:p w:rsidR="000902C5" w:rsidRPr="009B3105" w:rsidRDefault="000902C5">
      <w:pPr>
        <w:rPr>
          <w:rFonts w:ascii="Kalinga" w:eastAsia="Gulim" w:hAnsi="Kalinga" w:cs="Kalinga"/>
          <w:color w:val="002060"/>
        </w:rPr>
      </w:pPr>
      <w:r w:rsidRPr="009B3105">
        <w:rPr>
          <w:rFonts w:ascii="Kalinga" w:eastAsia="Gulim" w:hAnsi="Kalinga" w:cs="Kalinga"/>
          <w:color w:val="002060"/>
        </w:rPr>
        <w:t xml:space="preserve">The judge for all shows will be Dona Ruth. </w:t>
      </w:r>
      <w:r w:rsidR="0014642C">
        <w:rPr>
          <w:rFonts w:ascii="Kalinga" w:eastAsia="Gulim" w:hAnsi="Kalinga" w:cs="Kalinga"/>
          <w:color w:val="002060"/>
        </w:rPr>
        <w:t xml:space="preserve"> </w:t>
      </w:r>
      <w:r w:rsidRPr="009B3105">
        <w:rPr>
          <w:rFonts w:ascii="Kalinga" w:eastAsia="Gulim" w:hAnsi="Kalinga" w:cs="Kalinga"/>
          <w:color w:val="002060"/>
        </w:rPr>
        <w:t xml:space="preserve">Some entries may be her students. </w:t>
      </w:r>
    </w:p>
    <w:p w:rsidR="000902C5" w:rsidRPr="009B3105" w:rsidRDefault="000902C5">
      <w:pPr>
        <w:rPr>
          <w:rFonts w:ascii="Kalinga" w:eastAsia="Gulim" w:hAnsi="Kalinga" w:cs="Kalinga"/>
          <w:color w:val="002060"/>
        </w:rPr>
      </w:pPr>
      <w:r w:rsidRPr="0088435D">
        <w:rPr>
          <w:rFonts w:ascii="Rockwell" w:eastAsia="Gulim" w:hAnsi="Rockwell" w:cs="Kalinga"/>
          <w:b/>
          <w:color w:val="0070C0"/>
        </w:rPr>
        <w:t>1.</w:t>
      </w:r>
      <w:r w:rsidRPr="0088435D">
        <w:rPr>
          <w:rFonts w:ascii="Kalinga" w:eastAsia="Gulim" w:hAnsi="Kalinga" w:cs="Kalinga"/>
          <w:color w:val="0070C0"/>
        </w:rPr>
        <w:t xml:space="preserve"> </w:t>
      </w:r>
      <w:r w:rsidRPr="009B3105">
        <w:rPr>
          <w:rFonts w:ascii="Kalinga" w:eastAsia="Gulim" w:hAnsi="Kalinga" w:cs="Kalinga"/>
          <w:color w:val="002060"/>
        </w:rPr>
        <w:t xml:space="preserve">Classes will be combined or split at the organizers discretion. </w:t>
      </w:r>
    </w:p>
    <w:p w:rsidR="000902C5" w:rsidRPr="009B3105" w:rsidRDefault="000902C5">
      <w:pPr>
        <w:rPr>
          <w:rFonts w:ascii="Kalinga" w:eastAsia="Gulim" w:hAnsi="Kalinga" w:cs="Kalinga"/>
          <w:color w:val="002060"/>
        </w:rPr>
      </w:pPr>
      <w:r w:rsidRPr="0088435D">
        <w:rPr>
          <w:rFonts w:ascii="Rockwell" w:eastAsia="Gulim" w:hAnsi="Rockwell" w:cs="Kalinga"/>
          <w:b/>
          <w:color w:val="0070C0"/>
        </w:rPr>
        <w:t>2.</w:t>
      </w:r>
      <w:r w:rsidRPr="0088435D">
        <w:rPr>
          <w:rFonts w:ascii="Kalinga" w:eastAsia="Gulim" w:hAnsi="Kalinga" w:cs="Kalinga"/>
          <w:color w:val="0070C0"/>
        </w:rPr>
        <w:t xml:space="preserve"> </w:t>
      </w:r>
      <w:r w:rsidRPr="009B3105">
        <w:rPr>
          <w:rFonts w:ascii="Kalinga" w:eastAsia="Gulim" w:hAnsi="Kalinga" w:cs="Kalinga"/>
          <w:color w:val="002060"/>
        </w:rPr>
        <w:t xml:space="preserve">2014 USEA (eventing) tests and the 2015 </w:t>
      </w:r>
      <w:proofErr w:type="spellStart"/>
      <w:r w:rsidRPr="009B3105">
        <w:rPr>
          <w:rFonts w:ascii="Kalinga" w:eastAsia="Gulim" w:hAnsi="Kalinga" w:cs="Kalinga"/>
          <w:color w:val="002060"/>
        </w:rPr>
        <w:t>USDF</w:t>
      </w:r>
      <w:proofErr w:type="spellEnd"/>
      <w:r w:rsidRPr="009B3105">
        <w:rPr>
          <w:rFonts w:ascii="Kalinga" w:eastAsia="Gulim" w:hAnsi="Kalinga" w:cs="Kalinga"/>
          <w:color w:val="002060"/>
        </w:rPr>
        <w:t xml:space="preserve"> &amp; </w:t>
      </w:r>
      <w:proofErr w:type="spellStart"/>
      <w:r w:rsidRPr="009B3105">
        <w:rPr>
          <w:rFonts w:ascii="Kalinga" w:eastAsia="Gulim" w:hAnsi="Kalinga" w:cs="Kalinga"/>
          <w:color w:val="002060"/>
        </w:rPr>
        <w:t>USEF</w:t>
      </w:r>
      <w:proofErr w:type="spellEnd"/>
      <w:r w:rsidRPr="009B3105">
        <w:rPr>
          <w:rFonts w:ascii="Kalinga" w:eastAsia="Gulim" w:hAnsi="Kalinga" w:cs="Kalinga"/>
          <w:color w:val="002060"/>
        </w:rPr>
        <w:t xml:space="preserve"> Dressage tests will be used. </w:t>
      </w:r>
    </w:p>
    <w:p w:rsidR="000902C5" w:rsidRPr="009B3105" w:rsidRDefault="000902C5">
      <w:pPr>
        <w:rPr>
          <w:rFonts w:ascii="Kalinga" w:eastAsia="Gulim" w:hAnsi="Kalinga" w:cs="Kalinga"/>
          <w:color w:val="002060"/>
        </w:rPr>
      </w:pPr>
      <w:r w:rsidRPr="0088435D">
        <w:rPr>
          <w:rFonts w:ascii="Rockwell" w:eastAsia="Gulim" w:hAnsi="Rockwell" w:cs="Kalinga"/>
          <w:b/>
          <w:color w:val="0070C0"/>
        </w:rPr>
        <w:t>3.</w:t>
      </w:r>
      <w:r w:rsidRPr="0088435D">
        <w:rPr>
          <w:rFonts w:ascii="Kalinga" w:eastAsia="Gulim" w:hAnsi="Kalinga" w:cs="Kalinga"/>
          <w:color w:val="0070C0"/>
        </w:rPr>
        <w:t xml:space="preserve"> </w:t>
      </w:r>
      <w:proofErr w:type="spellStart"/>
      <w:r w:rsidRPr="009B3105">
        <w:rPr>
          <w:rFonts w:ascii="Kalinga" w:eastAsia="Gulim" w:hAnsi="Kalinga" w:cs="Kalinga"/>
          <w:color w:val="002060"/>
        </w:rPr>
        <w:t>USDF</w:t>
      </w:r>
      <w:proofErr w:type="spellEnd"/>
      <w:r w:rsidRPr="009B3105">
        <w:rPr>
          <w:rFonts w:ascii="Kalinga" w:eastAsia="Gulim" w:hAnsi="Kalinga" w:cs="Kalinga"/>
          <w:color w:val="002060"/>
        </w:rPr>
        <w:t xml:space="preserve"> Intro tests &amp; USEA test Beginner Novice – Preliminary will be ridden in a small arena. </w:t>
      </w:r>
      <w:proofErr w:type="spellStart"/>
      <w:r w:rsidRPr="009B3105">
        <w:rPr>
          <w:rFonts w:ascii="Kalinga" w:eastAsia="Gulim" w:hAnsi="Kalinga" w:cs="Kalinga"/>
          <w:color w:val="002060"/>
        </w:rPr>
        <w:t>USEF</w:t>
      </w:r>
      <w:proofErr w:type="spellEnd"/>
      <w:r w:rsidRPr="009B3105">
        <w:rPr>
          <w:rFonts w:ascii="Kalinga" w:eastAsia="Gulim" w:hAnsi="Kalinga" w:cs="Kalinga"/>
          <w:color w:val="002060"/>
        </w:rPr>
        <w:t xml:space="preserve"> tests </w:t>
      </w:r>
      <w:r w:rsidR="0014642C">
        <w:rPr>
          <w:rFonts w:ascii="Kalinga" w:eastAsia="Gulim" w:hAnsi="Kalinga" w:cs="Kalinga"/>
          <w:color w:val="002060"/>
        </w:rPr>
        <w:t xml:space="preserve">            </w:t>
      </w:r>
      <w:r w:rsidRPr="009B3105">
        <w:rPr>
          <w:rFonts w:ascii="Kalinga" w:eastAsia="Gulim" w:hAnsi="Kalinga" w:cs="Kalinga"/>
          <w:color w:val="002060"/>
        </w:rPr>
        <w:t xml:space="preserve">&amp; USEA Intermediate &amp; above to be ridden in large dressage arena. </w:t>
      </w:r>
    </w:p>
    <w:p w:rsidR="000902C5" w:rsidRPr="009B3105" w:rsidRDefault="000902C5">
      <w:pPr>
        <w:rPr>
          <w:rFonts w:ascii="Kalinga" w:eastAsia="Gulim" w:hAnsi="Kalinga" w:cs="Kalinga"/>
          <w:color w:val="002060"/>
        </w:rPr>
      </w:pPr>
      <w:r w:rsidRPr="0088435D">
        <w:rPr>
          <w:rFonts w:ascii="Rockwell" w:eastAsia="Gulim" w:hAnsi="Rockwell" w:cs="Kalinga"/>
          <w:b/>
          <w:color w:val="0070C0"/>
        </w:rPr>
        <w:t>4.</w:t>
      </w:r>
      <w:r w:rsidRPr="0088435D">
        <w:rPr>
          <w:rFonts w:ascii="Kalinga" w:eastAsia="Gulim" w:hAnsi="Kalinga" w:cs="Kalinga"/>
          <w:color w:val="0070C0"/>
        </w:rPr>
        <w:t xml:space="preserve"> </w:t>
      </w:r>
      <w:r w:rsidRPr="00974B03">
        <w:rPr>
          <w:rFonts w:ascii="Kalinga" w:eastAsia="Gulim" w:hAnsi="Kalinga" w:cs="Kalinga"/>
          <w:b/>
          <w:color w:val="002060"/>
        </w:rPr>
        <w:t xml:space="preserve">ALL COMPETITORS, GROOMS, </w:t>
      </w:r>
      <w:proofErr w:type="spellStart"/>
      <w:r w:rsidRPr="00974B03">
        <w:rPr>
          <w:rFonts w:ascii="Kalinga" w:eastAsia="Gulim" w:hAnsi="Kalinga" w:cs="Kalinga"/>
          <w:b/>
          <w:color w:val="002060"/>
        </w:rPr>
        <w:t>ETC</w:t>
      </w:r>
      <w:proofErr w:type="spellEnd"/>
      <w:r w:rsidRPr="00974B03">
        <w:rPr>
          <w:rFonts w:ascii="Kalinga" w:eastAsia="Gulim" w:hAnsi="Kalinga" w:cs="Kalinga"/>
          <w:b/>
          <w:color w:val="002060"/>
        </w:rPr>
        <w:t xml:space="preserve"> MUST WEAR HELMETS WHILE MOUNTED.</w:t>
      </w:r>
      <w:r w:rsidRPr="009B3105">
        <w:rPr>
          <w:rFonts w:ascii="Kalinga" w:eastAsia="Gulim" w:hAnsi="Kalinga" w:cs="Kalinga"/>
          <w:color w:val="002060"/>
        </w:rPr>
        <w:t xml:space="preserve"> </w:t>
      </w:r>
    </w:p>
    <w:p w:rsidR="000902C5" w:rsidRPr="009B3105" w:rsidRDefault="000902C5">
      <w:pPr>
        <w:rPr>
          <w:rFonts w:ascii="Kalinga" w:eastAsia="Gulim" w:hAnsi="Kalinga" w:cs="Kalinga"/>
          <w:color w:val="002060"/>
        </w:rPr>
      </w:pPr>
      <w:r w:rsidRPr="0088435D">
        <w:rPr>
          <w:rFonts w:ascii="Rockwell" w:eastAsia="Gulim" w:hAnsi="Rockwell" w:cs="Kalinga"/>
          <w:b/>
          <w:color w:val="0070C0"/>
        </w:rPr>
        <w:t>5.</w:t>
      </w:r>
      <w:r w:rsidRPr="0088435D">
        <w:rPr>
          <w:rFonts w:ascii="Kalinga" w:eastAsia="Gulim" w:hAnsi="Kalinga" w:cs="Kalinga"/>
          <w:color w:val="0070C0"/>
        </w:rPr>
        <w:t xml:space="preserve"> </w:t>
      </w:r>
      <w:r w:rsidRPr="009B3105">
        <w:rPr>
          <w:rFonts w:ascii="Kalinga" w:eastAsia="Gulim" w:hAnsi="Kalinga" w:cs="Kalinga"/>
          <w:color w:val="002060"/>
        </w:rPr>
        <w:t xml:space="preserve">A $30.00 fee will be assessed on all returned checks. </w:t>
      </w:r>
    </w:p>
    <w:p w:rsidR="000902C5" w:rsidRPr="009B3105" w:rsidRDefault="000902C5">
      <w:pPr>
        <w:rPr>
          <w:rFonts w:ascii="Kalinga" w:eastAsia="Gulim" w:hAnsi="Kalinga" w:cs="Kalinga"/>
          <w:color w:val="002060"/>
        </w:rPr>
      </w:pPr>
      <w:r w:rsidRPr="0088435D">
        <w:rPr>
          <w:rFonts w:ascii="Rockwell" w:eastAsia="Gulim" w:hAnsi="Rockwell" w:cs="Kalinga"/>
          <w:b/>
          <w:color w:val="0070C0"/>
        </w:rPr>
        <w:t>6.</w:t>
      </w:r>
      <w:r w:rsidRPr="0088435D">
        <w:rPr>
          <w:rFonts w:ascii="Kalinga" w:eastAsia="Gulim" w:hAnsi="Kalinga" w:cs="Kalinga"/>
          <w:color w:val="0070C0"/>
        </w:rPr>
        <w:t xml:space="preserve"> </w:t>
      </w:r>
      <w:r w:rsidRPr="009B3105">
        <w:rPr>
          <w:rFonts w:ascii="Kalinga" w:eastAsia="Gulim" w:hAnsi="Kalinga" w:cs="Kalinga"/>
          <w:color w:val="002060"/>
        </w:rPr>
        <w:t>Class Fee $20.00 per clas</w:t>
      </w:r>
      <w:r w:rsidR="0014642C">
        <w:rPr>
          <w:rFonts w:ascii="Kalinga" w:eastAsia="Gulim" w:hAnsi="Kalinga" w:cs="Kalinga"/>
          <w:color w:val="002060"/>
        </w:rPr>
        <w:t>s, ribbons awarded to 6th place;</w:t>
      </w:r>
      <w:r w:rsidRPr="009B3105">
        <w:rPr>
          <w:rFonts w:ascii="Kalinga" w:eastAsia="Gulim" w:hAnsi="Kalinga" w:cs="Kalinga"/>
          <w:color w:val="002060"/>
        </w:rPr>
        <w:t xml:space="preserve"> </w:t>
      </w:r>
      <w:proofErr w:type="gramStart"/>
      <w:r w:rsidRPr="009B3105">
        <w:rPr>
          <w:rFonts w:ascii="Kalinga" w:eastAsia="Gulim" w:hAnsi="Kalinga" w:cs="Kalinga"/>
          <w:color w:val="002060"/>
        </w:rPr>
        <w:t>Junior</w:t>
      </w:r>
      <w:r w:rsidR="00151892">
        <w:rPr>
          <w:rFonts w:ascii="Kalinga" w:eastAsia="Gulim" w:hAnsi="Kalinga" w:cs="Kalinga"/>
          <w:color w:val="002060"/>
        </w:rPr>
        <w:t>s</w:t>
      </w:r>
      <w:proofErr w:type="gramEnd"/>
      <w:r w:rsidR="00151892">
        <w:rPr>
          <w:rFonts w:ascii="Kalinga" w:eastAsia="Gulim" w:hAnsi="Kalinga" w:cs="Kalinga"/>
          <w:color w:val="002060"/>
        </w:rPr>
        <w:t xml:space="preserve"> (13 &amp; under as of 1/1/16</w:t>
      </w:r>
      <w:r w:rsidRPr="009B3105">
        <w:rPr>
          <w:rFonts w:ascii="Kalinga" w:eastAsia="Gulim" w:hAnsi="Kalinga" w:cs="Kalinga"/>
          <w:color w:val="002060"/>
        </w:rPr>
        <w:t xml:space="preserve">) </w:t>
      </w:r>
    </w:p>
    <w:p w:rsidR="00CC088B" w:rsidRPr="009B3105" w:rsidRDefault="000902C5">
      <w:pPr>
        <w:rPr>
          <w:rFonts w:ascii="Kalinga" w:eastAsia="Gulim" w:hAnsi="Kalinga" w:cs="Kalinga"/>
          <w:color w:val="002060"/>
        </w:rPr>
      </w:pPr>
      <w:r w:rsidRPr="0088435D">
        <w:rPr>
          <w:rFonts w:ascii="Rockwell" w:eastAsia="Gulim" w:hAnsi="Rockwell" w:cs="Kalinga"/>
          <w:b/>
          <w:color w:val="0070C0"/>
        </w:rPr>
        <w:t>7.</w:t>
      </w:r>
      <w:r w:rsidRPr="0088435D">
        <w:rPr>
          <w:rFonts w:ascii="Kalinga" w:eastAsia="Gulim" w:hAnsi="Kalinga" w:cs="Kalinga"/>
          <w:color w:val="0070C0"/>
        </w:rPr>
        <w:t xml:space="preserve"> </w:t>
      </w:r>
      <w:r w:rsidRPr="009B3105">
        <w:rPr>
          <w:rFonts w:ascii="Kalinga" w:eastAsia="Gulim" w:hAnsi="Kalinga" w:cs="Kalinga"/>
          <w:color w:val="002060"/>
        </w:rPr>
        <w:t xml:space="preserve">Classes offered are: </w:t>
      </w:r>
    </w:p>
    <w:p w:rsidR="00CC088B" w:rsidRPr="00151892" w:rsidRDefault="00CC088B">
      <w:pPr>
        <w:rPr>
          <w:rFonts w:ascii="Kalinga" w:eastAsia="Gulim" w:hAnsi="Kalinga" w:cs="Kalinga"/>
          <w:b/>
          <w:color w:val="002060"/>
        </w:rPr>
      </w:pPr>
      <w:r w:rsidRPr="00151892">
        <w:rPr>
          <w:rFonts w:ascii="Kalinga" w:eastAsia="Gulim" w:hAnsi="Kalinga" w:cs="Kalinga"/>
          <w:b/>
          <w:color w:val="002060"/>
        </w:rPr>
        <w:t xml:space="preserve">        </w:t>
      </w:r>
      <w:r w:rsidR="009B3105" w:rsidRPr="00151892">
        <w:rPr>
          <w:rFonts w:ascii="Kalinga" w:eastAsia="Gulim" w:hAnsi="Kalinga" w:cs="Kalinga"/>
          <w:b/>
          <w:color w:val="002060"/>
        </w:rPr>
        <w:t>#1</w:t>
      </w:r>
      <w:r w:rsidRPr="00151892">
        <w:rPr>
          <w:rFonts w:ascii="Kalinga" w:eastAsia="Gulim" w:hAnsi="Kalinga" w:cs="Kalinga"/>
          <w:b/>
          <w:color w:val="002060"/>
        </w:rPr>
        <w:t xml:space="preserve"> </w:t>
      </w:r>
      <w:proofErr w:type="spellStart"/>
      <w:r w:rsidRPr="00151892">
        <w:rPr>
          <w:rFonts w:ascii="Kalinga" w:eastAsia="Gulim" w:hAnsi="Kalinga" w:cs="Kalinga"/>
          <w:b/>
          <w:color w:val="002060"/>
        </w:rPr>
        <w:t>USDF</w:t>
      </w:r>
      <w:proofErr w:type="spellEnd"/>
      <w:r w:rsidRPr="00151892">
        <w:rPr>
          <w:rFonts w:ascii="Kalinga" w:eastAsia="Gulim" w:hAnsi="Kalinga" w:cs="Kalinga"/>
          <w:b/>
          <w:color w:val="002060"/>
        </w:rPr>
        <w:t xml:space="preserve"> Intro A, B &amp; C                        </w:t>
      </w:r>
      <w:r w:rsidR="00151892" w:rsidRPr="00151892">
        <w:rPr>
          <w:rFonts w:ascii="Kalinga" w:eastAsia="Gulim" w:hAnsi="Kalinga" w:cs="Kalinga"/>
          <w:b/>
          <w:color w:val="002060"/>
        </w:rPr>
        <w:t xml:space="preserve">         </w:t>
      </w:r>
      <w:r w:rsidRPr="00151892">
        <w:rPr>
          <w:rFonts w:ascii="Kalinga" w:eastAsia="Gulim" w:hAnsi="Kalinga" w:cs="Kalinga"/>
          <w:b/>
          <w:color w:val="002060"/>
        </w:rPr>
        <w:t xml:space="preserve"> </w:t>
      </w:r>
      <w:r w:rsidR="009B3105" w:rsidRPr="00151892">
        <w:rPr>
          <w:rFonts w:ascii="Kalinga" w:eastAsia="Gulim" w:hAnsi="Kalinga" w:cs="Kalinga"/>
          <w:b/>
          <w:color w:val="002060"/>
        </w:rPr>
        <w:t xml:space="preserve">#7 </w:t>
      </w:r>
      <w:r w:rsidRPr="00151892">
        <w:rPr>
          <w:rFonts w:ascii="Kalinga" w:eastAsia="Gulim" w:hAnsi="Kalinga" w:cs="Kalinga"/>
          <w:b/>
          <w:color w:val="002060"/>
        </w:rPr>
        <w:t xml:space="preserve">USEA Novice A or B </w:t>
      </w:r>
    </w:p>
    <w:p w:rsidR="00CC088B" w:rsidRPr="00151892" w:rsidRDefault="00CC088B">
      <w:pPr>
        <w:rPr>
          <w:rFonts w:ascii="Kalinga" w:eastAsia="Gulim" w:hAnsi="Kalinga" w:cs="Kalinga"/>
          <w:b/>
          <w:color w:val="002060"/>
        </w:rPr>
      </w:pPr>
      <w:r w:rsidRPr="00151892">
        <w:rPr>
          <w:rFonts w:ascii="Kalinga" w:eastAsia="Gulim" w:hAnsi="Kalinga" w:cs="Kalinga"/>
          <w:b/>
          <w:color w:val="002060"/>
        </w:rPr>
        <w:t xml:space="preserve">        </w:t>
      </w:r>
      <w:r w:rsidR="009B3105" w:rsidRPr="00151892">
        <w:rPr>
          <w:rFonts w:ascii="Kalinga" w:eastAsia="Gulim" w:hAnsi="Kalinga" w:cs="Kalinga"/>
          <w:b/>
          <w:color w:val="002060"/>
        </w:rPr>
        <w:t>#2</w:t>
      </w:r>
      <w:r w:rsidR="000902C5" w:rsidRPr="00151892">
        <w:rPr>
          <w:rFonts w:ascii="Kalinga" w:eastAsia="Gulim" w:hAnsi="Kalinga" w:cs="Kalinga"/>
          <w:b/>
          <w:color w:val="002060"/>
        </w:rPr>
        <w:t xml:space="preserve"> </w:t>
      </w:r>
      <w:proofErr w:type="spellStart"/>
      <w:r w:rsidR="000902C5" w:rsidRPr="00151892">
        <w:rPr>
          <w:rFonts w:ascii="Kalinga" w:eastAsia="Gulim" w:hAnsi="Kalinga" w:cs="Kalinga"/>
          <w:b/>
          <w:color w:val="002060"/>
        </w:rPr>
        <w:t>USEF</w:t>
      </w:r>
      <w:proofErr w:type="spellEnd"/>
      <w:r w:rsidR="000902C5" w:rsidRPr="00151892">
        <w:rPr>
          <w:rFonts w:ascii="Kalinga" w:eastAsia="Gulim" w:hAnsi="Kalinga" w:cs="Kalinga"/>
          <w:b/>
          <w:color w:val="002060"/>
        </w:rPr>
        <w:t xml:space="preserve"> Training Level 1, 2 &amp; 3 </w:t>
      </w:r>
      <w:r w:rsidR="009B3105" w:rsidRPr="00151892">
        <w:rPr>
          <w:rFonts w:ascii="Kalinga" w:eastAsia="Gulim" w:hAnsi="Kalinga" w:cs="Kalinga"/>
          <w:b/>
          <w:color w:val="002060"/>
        </w:rPr>
        <w:t xml:space="preserve">        </w:t>
      </w:r>
      <w:r w:rsidR="00151892" w:rsidRPr="00151892">
        <w:rPr>
          <w:rFonts w:ascii="Kalinga" w:eastAsia="Gulim" w:hAnsi="Kalinga" w:cs="Kalinga"/>
          <w:b/>
          <w:color w:val="002060"/>
        </w:rPr>
        <w:t xml:space="preserve">        </w:t>
      </w:r>
      <w:r w:rsidR="009B3105" w:rsidRPr="00151892">
        <w:rPr>
          <w:rFonts w:ascii="Kalinga" w:eastAsia="Gulim" w:hAnsi="Kalinga" w:cs="Kalinga"/>
          <w:b/>
          <w:color w:val="002060"/>
        </w:rPr>
        <w:t xml:space="preserve"> #8</w:t>
      </w:r>
      <w:r w:rsidRPr="00151892">
        <w:rPr>
          <w:rFonts w:ascii="Kalinga" w:eastAsia="Gulim" w:hAnsi="Kalinga" w:cs="Kalinga"/>
          <w:b/>
          <w:color w:val="002060"/>
        </w:rPr>
        <w:t xml:space="preserve"> USEA Training A or B </w:t>
      </w:r>
    </w:p>
    <w:p w:rsidR="00CC088B" w:rsidRPr="00151892" w:rsidRDefault="00CC088B">
      <w:pPr>
        <w:rPr>
          <w:rFonts w:ascii="Kalinga" w:eastAsia="Gulim" w:hAnsi="Kalinga" w:cs="Kalinga"/>
          <w:b/>
          <w:color w:val="002060"/>
        </w:rPr>
      </w:pPr>
      <w:r w:rsidRPr="00151892">
        <w:rPr>
          <w:rFonts w:ascii="Kalinga" w:eastAsia="Gulim" w:hAnsi="Kalinga" w:cs="Kalinga"/>
          <w:b/>
          <w:color w:val="002060"/>
        </w:rPr>
        <w:t xml:space="preserve">        </w:t>
      </w:r>
      <w:r w:rsidR="009B3105" w:rsidRPr="00151892">
        <w:rPr>
          <w:rFonts w:ascii="Kalinga" w:eastAsia="Gulim" w:hAnsi="Kalinga" w:cs="Kalinga"/>
          <w:b/>
          <w:color w:val="002060"/>
        </w:rPr>
        <w:t>#3</w:t>
      </w:r>
      <w:r w:rsidR="000902C5" w:rsidRPr="00151892">
        <w:rPr>
          <w:rFonts w:ascii="Kalinga" w:eastAsia="Gulim" w:hAnsi="Kalinga" w:cs="Kalinga"/>
          <w:b/>
          <w:color w:val="002060"/>
        </w:rPr>
        <w:t xml:space="preserve"> </w:t>
      </w:r>
      <w:proofErr w:type="spellStart"/>
      <w:r w:rsidR="000902C5" w:rsidRPr="00151892">
        <w:rPr>
          <w:rFonts w:ascii="Kalinga" w:eastAsia="Gulim" w:hAnsi="Kalinga" w:cs="Kalinga"/>
          <w:b/>
          <w:color w:val="002060"/>
        </w:rPr>
        <w:t>USEF</w:t>
      </w:r>
      <w:proofErr w:type="spellEnd"/>
      <w:r w:rsidR="000902C5" w:rsidRPr="00151892">
        <w:rPr>
          <w:rFonts w:ascii="Kalinga" w:eastAsia="Gulim" w:hAnsi="Kalinga" w:cs="Kalinga"/>
          <w:b/>
          <w:color w:val="002060"/>
        </w:rPr>
        <w:t xml:space="preserve"> First Level 1, 2 &amp; 3 </w:t>
      </w:r>
      <w:r w:rsidRPr="00151892">
        <w:rPr>
          <w:rFonts w:ascii="Kalinga" w:eastAsia="Gulim" w:hAnsi="Kalinga" w:cs="Kalinga"/>
          <w:b/>
          <w:color w:val="002060"/>
        </w:rPr>
        <w:t xml:space="preserve">                </w:t>
      </w:r>
      <w:r w:rsidR="00151892" w:rsidRPr="00151892">
        <w:rPr>
          <w:rFonts w:ascii="Kalinga" w:eastAsia="Gulim" w:hAnsi="Kalinga" w:cs="Kalinga"/>
          <w:b/>
          <w:color w:val="002060"/>
        </w:rPr>
        <w:t xml:space="preserve">      </w:t>
      </w:r>
      <w:r w:rsidR="0068335D">
        <w:rPr>
          <w:rFonts w:ascii="Kalinga" w:eastAsia="Gulim" w:hAnsi="Kalinga" w:cs="Kalinga"/>
          <w:b/>
          <w:color w:val="002060"/>
        </w:rPr>
        <w:t xml:space="preserve"> </w:t>
      </w:r>
      <w:r w:rsidR="00151892" w:rsidRPr="00151892">
        <w:rPr>
          <w:rFonts w:ascii="Kalinga" w:eastAsia="Gulim" w:hAnsi="Kalinga" w:cs="Kalinga"/>
          <w:b/>
          <w:color w:val="002060"/>
        </w:rPr>
        <w:t xml:space="preserve"> </w:t>
      </w:r>
      <w:r w:rsidRPr="00151892">
        <w:rPr>
          <w:rFonts w:ascii="Kalinga" w:eastAsia="Gulim" w:hAnsi="Kalinga" w:cs="Kalinga"/>
          <w:b/>
          <w:color w:val="002060"/>
        </w:rPr>
        <w:t xml:space="preserve"> </w:t>
      </w:r>
      <w:r w:rsidR="009B3105" w:rsidRPr="00151892">
        <w:rPr>
          <w:rFonts w:ascii="Kalinga" w:eastAsia="Gulim" w:hAnsi="Kalinga" w:cs="Kalinga"/>
          <w:b/>
          <w:color w:val="002060"/>
        </w:rPr>
        <w:t>#9</w:t>
      </w:r>
      <w:r w:rsidRPr="00151892">
        <w:rPr>
          <w:rFonts w:ascii="Kalinga" w:eastAsia="Gulim" w:hAnsi="Kalinga" w:cs="Kalinga"/>
          <w:b/>
          <w:color w:val="002060"/>
        </w:rPr>
        <w:t xml:space="preserve"> USEA Preliminary A or B </w:t>
      </w:r>
    </w:p>
    <w:p w:rsidR="00CC088B" w:rsidRPr="00151892" w:rsidRDefault="00CC088B">
      <w:pPr>
        <w:rPr>
          <w:rFonts w:ascii="Kalinga" w:eastAsia="Gulim" w:hAnsi="Kalinga" w:cs="Kalinga"/>
          <w:b/>
          <w:color w:val="002060"/>
        </w:rPr>
      </w:pPr>
      <w:r w:rsidRPr="00151892">
        <w:rPr>
          <w:rFonts w:ascii="Kalinga" w:eastAsia="Gulim" w:hAnsi="Kalinga" w:cs="Kalinga"/>
          <w:b/>
          <w:color w:val="002060"/>
        </w:rPr>
        <w:t xml:space="preserve">        </w:t>
      </w:r>
      <w:r w:rsidR="009B3105" w:rsidRPr="00151892">
        <w:rPr>
          <w:rFonts w:ascii="Kalinga" w:eastAsia="Gulim" w:hAnsi="Kalinga" w:cs="Kalinga"/>
          <w:b/>
          <w:color w:val="002060"/>
        </w:rPr>
        <w:t xml:space="preserve">#4 </w:t>
      </w:r>
      <w:proofErr w:type="spellStart"/>
      <w:r w:rsidR="000902C5" w:rsidRPr="00151892">
        <w:rPr>
          <w:rFonts w:ascii="Kalinga" w:eastAsia="Gulim" w:hAnsi="Kalinga" w:cs="Kalinga"/>
          <w:b/>
          <w:color w:val="002060"/>
        </w:rPr>
        <w:t>USEF</w:t>
      </w:r>
      <w:proofErr w:type="spellEnd"/>
      <w:r w:rsidR="000902C5" w:rsidRPr="00151892">
        <w:rPr>
          <w:rFonts w:ascii="Kalinga" w:eastAsia="Gulim" w:hAnsi="Kalinga" w:cs="Kalinga"/>
          <w:b/>
          <w:color w:val="002060"/>
        </w:rPr>
        <w:t xml:space="preserve"> Second Level 1, 2 &amp; 3 </w:t>
      </w:r>
      <w:r w:rsidRPr="00151892">
        <w:rPr>
          <w:rFonts w:ascii="Kalinga" w:eastAsia="Gulim" w:hAnsi="Kalinga" w:cs="Kalinga"/>
          <w:b/>
          <w:color w:val="002060"/>
        </w:rPr>
        <w:t xml:space="preserve">      </w:t>
      </w:r>
      <w:r w:rsidR="009B3105" w:rsidRPr="00151892">
        <w:rPr>
          <w:rFonts w:ascii="Kalinga" w:eastAsia="Gulim" w:hAnsi="Kalinga" w:cs="Kalinga"/>
          <w:b/>
          <w:color w:val="002060"/>
        </w:rPr>
        <w:t xml:space="preserve">  </w:t>
      </w:r>
      <w:r w:rsidR="00151892" w:rsidRPr="00151892">
        <w:rPr>
          <w:rFonts w:ascii="Kalinga" w:eastAsia="Gulim" w:hAnsi="Kalinga" w:cs="Kalinga"/>
          <w:b/>
          <w:color w:val="002060"/>
        </w:rPr>
        <w:t xml:space="preserve">      </w:t>
      </w:r>
      <w:r w:rsidR="009B3105" w:rsidRPr="00151892">
        <w:rPr>
          <w:rFonts w:ascii="Kalinga" w:eastAsia="Gulim" w:hAnsi="Kalinga" w:cs="Kalinga"/>
          <w:b/>
          <w:color w:val="002060"/>
        </w:rPr>
        <w:t xml:space="preserve"> </w:t>
      </w:r>
      <w:r w:rsidR="0068335D">
        <w:rPr>
          <w:rFonts w:ascii="Kalinga" w:eastAsia="Gulim" w:hAnsi="Kalinga" w:cs="Kalinga"/>
          <w:b/>
          <w:color w:val="002060"/>
        </w:rPr>
        <w:t xml:space="preserve"> </w:t>
      </w:r>
      <w:r w:rsidR="009B3105" w:rsidRPr="00151892">
        <w:rPr>
          <w:rFonts w:ascii="Kalinga" w:eastAsia="Gulim" w:hAnsi="Kalinga" w:cs="Kalinga"/>
          <w:b/>
          <w:color w:val="002060"/>
        </w:rPr>
        <w:t xml:space="preserve"> </w:t>
      </w:r>
      <w:r w:rsidRPr="00151892">
        <w:rPr>
          <w:rFonts w:ascii="Kalinga" w:eastAsia="Gulim" w:hAnsi="Kalinga" w:cs="Kalinga"/>
          <w:b/>
          <w:color w:val="002060"/>
        </w:rPr>
        <w:t xml:space="preserve"> </w:t>
      </w:r>
      <w:r w:rsidR="009B3105" w:rsidRPr="00151892">
        <w:rPr>
          <w:rFonts w:ascii="Kalinga" w:eastAsia="Gulim" w:hAnsi="Kalinga" w:cs="Kalinga"/>
          <w:b/>
          <w:color w:val="002060"/>
        </w:rPr>
        <w:t>#10</w:t>
      </w:r>
      <w:r w:rsidRPr="00151892">
        <w:rPr>
          <w:rFonts w:ascii="Kalinga" w:eastAsia="Gulim" w:hAnsi="Kalinga" w:cs="Kalinga"/>
          <w:b/>
          <w:color w:val="002060"/>
        </w:rPr>
        <w:t xml:space="preserve"> USEA Intermediate A or B </w:t>
      </w:r>
    </w:p>
    <w:p w:rsidR="000902C5" w:rsidRPr="00151892" w:rsidRDefault="00CC088B">
      <w:pPr>
        <w:rPr>
          <w:rFonts w:ascii="Kalinga" w:eastAsia="Gulim" w:hAnsi="Kalinga" w:cs="Kalinga"/>
          <w:b/>
          <w:color w:val="002060"/>
        </w:rPr>
      </w:pPr>
      <w:r w:rsidRPr="00151892">
        <w:rPr>
          <w:rFonts w:ascii="Kalinga" w:eastAsia="Gulim" w:hAnsi="Kalinga" w:cs="Kalinga"/>
          <w:b/>
          <w:color w:val="002060"/>
        </w:rPr>
        <w:t xml:space="preserve">        </w:t>
      </w:r>
      <w:r w:rsidR="009B3105" w:rsidRPr="00151892">
        <w:rPr>
          <w:rFonts w:ascii="Kalinga" w:eastAsia="Gulim" w:hAnsi="Kalinga" w:cs="Kalinga"/>
          <w:b/>
          <w:color w:val="002060"/>
        </w:rPr>
        <w:t>#5</w:t>
      </w:r>
      <w:r w:rsidR="000902C5" w:rsidRPr="00151892">
        <w:rPr>
          <w:rFonts w:ascii="Kalinga" w:eastAsia="Gulim" w:hAnsi="Kalinga" w:cs="Kalinga"/>
          <w:b/>
          <w:color w:val="002060"/>
        </w:rPr>
        <w:t xml:space="preserve"> </w:t>
      </w:r>
      <w:proofErr w:type="spellStart"/>
      <w:r w:rsidR="000902C5" w:rsidRPr="00151892">
        <w:rPr>
          <w:rFonts w:ascii="Kalinga" w:eastAsia="Gulim" w:hAnsi="Kalinga" w:cs="Kalinga"/>
          <w:b/>
          <w:color w:val="002060"/>
        </w:rPr>
        <w:t>USEF</w:t>
      </w:r>
      <w:proofErr w:type="spellEnd"/>
      <w:r w:rsidR="000902C5" w:rsidRPr="00151892">
        <w:rPr>
          <w:rFonts w:ascii="Kalinga" w:eastAsia="Gulim" w:hAnsi="Kalinga" w:cs="Kalinga"/>
          <w:b/>
          <w:color w:val="002060"/>
        </w:rPr>
        <w:t xml:space="preserve"> Third Level and above </w:t>
      </w:r>
      <w:r w:rsidR="00151892" w:rsidRPr="00151892">
        <w:rPr>
          <w:rFonts w:ascii="Kalinga" w:eastAsia="Gulim" w:hAnsi="Kalinga" w:cs="Kalinga"/>
          <w:b/>
          <w:color w:val="002060"/>
        </w:rPr>
        <w:t xml:space="preserve">             </w:t>
      </w:r>
      <w:r w:rsidR="0068335D">
        <w:rPr>
          <w:rFonts w:ascii="Kalinga" w:eastAsia="Gulim" w:hAnsi="Kalinga" w:cs="Kalinga"/>
          <w:b/>
          <w:color w:val="002060"/>
        </w:rPr>
        <w:t xml:space="preserve"> </w:t>
      </w:r>
      <w:r w:rsidR="00151892" w:rsidRPr="00151892">
        <w:rPr>
          <w:rFonts w:ascii="Kalinga" w:eastAsia="Gulim" w:hAnsi="Kalinga" w:cs="Kalinga"/>
          <w:b/>
          <w:color w:val="002060"/>
        </w:rPr>
        <w:t xml:space="preserve">  </w:t>
      </w:r>
      <w:r w:rsidR="009B3105" w:rsidRPr="00151892">
        <w:rPr>
          <w:rFonts w:ascii="Kalinga" w:eastAsia="Gulim" w:hAnsi="Kalinga" w:cs="Kalinga"/>
          <w:b/>
          <w:color w:val="002060"/>
        </w:rPr>
        <w:t>#11</w:t>
      </w:r>
      <w:r w:rsidRPr="00151892">
        <w:rPr>
          <w:rFonts w:ascii="Kalinga" w:eastAsia="Gulim" w:hAnsi="Kalinga" w:cs="Kalinga"/>
          <w:b/>
          <w:color w:val="002060"/>
        </w:rPr>
        <w:t xml:space="preserve"> USEA Advanced A or B </w:t>
      </w:r>
    </w:p>
    <w:p w:rsidR="00BA1B1D" w:rsidRDefault="00CC088B">
      <w:pPr>
        <w:rPr>
          <w:rFonts w:ascii="Kalinga" w:eastAsia="Gulim" w:hAnsi="Kalinga" w:cs="Kalinga"/>
          <w:b/>
          <w:color w:val="002060"/>
        </w:rPr>
      </w:pPr>
      <w:r w:rsidRPr="00151892">
        <w:rPr>
          <w:rFonts w:ascii="Kalinga" w:eastAsia="Gulim" w:hAnsi="Kalinga" w:cs="Kalinga"/>
          <w:b/>
          <w:color w:val="002060"/>
        </w:rPr>
        <w:t xml:space="preserve">        </w:t>
      </w:r>
      <w:r w:rsidR="009B3105" w:rsidRPr="00151892">
        <w:rPr>
          <w:rFonts w:ascii="Kalinga" w:eastAsia="Gulim" w:hAnsi="Kalinga" w:cs="Kalinga"/>
          <w:b/>
          <w:color w:val="002060"/>
        </w:rPr>
        <w:t>#6</w:t>
      </w:r>
      <w:r w:rsidR="000902C5" w:rsidRPr="00151892">
        <w:rPr>
          <w:rFonts w:ascii="Kalinga" w:eastAsia="Gulim" w:hAnsi="Kalinga" w:cs="Kalinga"/>
          <w:b/>
          <w:color w:val="002060"/>
        </w:rPr>
        <w:t xml:space="preserve"> USEA Beginner Novice A or B </w:t>
      </w:r>
      <w:r w:rsidRPr="00151892">
        <w:rPr>
          <w:rFonts w:ascii="Kalinga" w:eastAsia="Gulim" w:hAnsi="Kalinga" w:cs="Kalinga"/>
          <w:b/>
          <w:color w:val="002060"/>
        </w:rPr>
        <w:t xml:space="preserve">      </w:t>
      </w:r>
      <w:r w:rsidR="00151892" w:rsidRPr="00151892">
        <w:rPr>
          <w:rFonts w:ascii="Kalinga" w:eastAsia="Gulim" w:hAnsi="Kalinga" w:cs="Kalinga"/>
          <w:b/>
          <w:color w:val="002060"/>
        </w:rPr>
        <w:t xml:space="preserve">   </w:t>
      </w:r>
      <w:r w:rsidRPr="00151892">
        <w:rPr>
          <w:rFonts w:ascii="Kalinga" w:eastAsia="Gulim" w:hAnsi="Kalinga" w:cs="Kalinga"/>
          <w:b/>
          <w:color w:val="002060"/>
        </w:rPr>
        <w:t xml:space="preserve"> </w:t>
      </w:r>
      <w:r w:rsidR="0068335D">
        <w:rPr>
          <w:rFonts w:ascii="Kalinga" w:eastAsia="Gulim" w:hAnsi="Kalinga" w:cs="Kalinga"/>
          <w:b/>
          <w:color w:val="002060"/>
        </w:rPr>
        <w:t xml:space="preserve">  </w:t>
      </w:r>
      <w:r w:rsidRPr="00151892">
        <w:rPr>
          <w:rFonts w:ascii="Kalinga" w:eastAsia="Gulim" w:hAnsi="Kalinga" w:cs="Kalinga"/>
          <w:b/>
          <w:color w:val="002060"/>
        </w:rPr>
        <w:t xml:space="preserve"> </w:t>
      </w:r>
      <w:r w:rsidR="00151892" w:rsidRPr="00151892">
        <w:rPr>
          <w:rFonts w:ascii="Kalinga" w:eastAsia="Gulim" w:hAnsi="Kalinga" w:cs="Kalinga"/>
          <w:b/>
          <w:color w:val="002060"/>
        </w:rPr>
        <w:t xml:space="preserve"> #12</w:t>
      </w:r>
      <w:r w:rsidRPr="00151892">
        <w:rPr>
          <w:rFonts w:ascii="Kalinga" w:eastAsia="Gulim" w:hAnsi="Kalinga" w:cs="Kalinga"/>
          <w:b/>
          <w:color w:val="002060"/>
        </w:rPr>
        <w:t xml:space="preserve"> Musical Freestyle or Pas de </w:t>
      </w:r>
      <w:proofErr w:type="spellStart"/>
      <w:r w:rsidRPr="00151892">
        <w:rPr>
          <w:rFonts w:ascii="Kalinga" w:eastAsia="Gulim" w:hAnsi="Kalinga" w:cs="Kalinga"/>
          <w:b/>
          <w:color w:val="002060"/>
        </w:rPr>
        <w:t>Deux</w:t>
      </w:r>
      <w:proofErr w:type="spellEnd"/>
      <w:r w:rsidRPr="00151892">
        <w:rPr>
          <w:rFonts w:ascii="Kalinga" w:eastAsia="Gulim" w:hAnsi="Kalinga" w:cs="Kalinga"/>
          <w:b/>
          <w:color w:val="002060"/>
        </w:rPr>
        <w:t xml:space="preserve">* </w:t>
      </w:r>
      <w:r w:rsidR="0014642C">
        <w:rPr>
          <w:rFonts w:ascii="Kalinga" w:eastAsia="Gulim" w:hAnsi="Kalinga" w:cs="Kalinga"/>
          <w:b/>
          <w:color w:val="002060"/>
        </w:rPr>
        <w:t xml:space="preserve">   </w:t>
      </w:r>
      <w:r w:rsidR="0088435D" w:rsidRPr="0014642C">
        <w:rPr>
          <w:rFonts w:ascii="Kalinga" w:eastAsia="Gulim" w:hAnsi="Kalinga" w:cs="Kalinga"/>
          <w:color w:val="002060"/>
          <w:sz w:val="18"/>
          <w:szCs w:val="18"/>
          <w:u w:val="single"/>
        </w:rPr>
        <w:t>*must provide</w:t>
      </w:r>
      <w:r w:rsidR="0088435D" w:rsidRPr="0014642C">
        <w:rPr>
          <w:rFonts w:ascii="Kalinga" w:eastAsia="Gulim" w:hAnsi="Kalinga" w:cs="Kalinga"/>
          <w:color w:val="002060"/>
          <w:sz w:val="20"/>
          <w:szCs w:val="20"/>
          <w:u w:val="single"/>
        </w:rPr>
        <w:t xml:space="preserve"> </w:t>
      </w:r>
      <w:proofErr w:type="spellStart"/>
      <w:r w:rsidR="0088435D" w:rsidRPr="0014642C">
        <w:rPr>
          <w:rFonts w:ascii="Kalinga" w:eastAsia="Gulim" w:hAnsi="Kalinga" w:cs="Kalinga"/>
          <w:color w:val="002060"/>
          <w:sz w:val="20"/>
          <w:szCs w:val="20"/>
          <w:u w:val="single"/>
        </w:rPr>
        <w:t>boombox</w:t>
      </w:r>
      <w:proofErr w:type="spellEnd"/>
      <w:r w:rsidR="0088435D" w:rsidRPr="0088435D">
        <w:rPr>
          <w:rFonts w:ascii="Kalinga" w:eastAsia="Gulim" w:hAnsi="Kalinga" w:cs="Kalinga"/>
          <w:color w:val="002060"/>
        </w:rPr>
        <w:t xml:space="preserve"> </w:t>
      </w:r>
      <w:r w:rsidR="0068335D">
        <w:rPr>
          <w:rFonts w:ascii="Kalinga" w:eastAsia="Gulim" w:hAnsi="Kalinga" w:cs="Kalinga"/>
          <w:b/>
          <w:color w:val="002060"/>
        </w:rPr>
        <w:t xml:space="preserve"> </w:t>
      </w:r>
    </w:p>
    <w:p w:rsidR="0068335D" w:rsidRPr="0088435D" w:rsidRDefault="0068335D">
      <w:pPr>
        <w:rPr>
          <w:rFonts w:ascii="Kalinga" w:eastAsia="Gulim" w:hAnsi="Kalinga" w:cs="Kalinga"/>
          <w:color w:val="002060"/>
        </w:rPr>
      </w:pPr>
      <w:r>
        <w:rPr>
          <w:rFonts w:ascii="Kalinga" w:eastAsia="Gulim" w:hAnsi="Kalinga" w:cs="Kalinga"/>
          <w:b/>
          <w:color w:val="002060"/>
        </w:rPr>
        <w:t xml:space="preserve">                                                                                                                                                                                                                                                  </w:t>
      </w:r>
      <w:r>
        <w:rPr>
          <w:rFonts w:ascii="Kalinga" w:eastAsia="Gulim" w:hAnsi="Kalinga" w:cs="Kalinga"/>
          <w:b/>
          <w:color w:val="002060"/>
          <w:sz w:val="18"/>
          <w:szCs w:val="18"/>
        </w:rPr>
        <w:t xml:space="preserve">                                                                                                                                                                                                                        </w:t>
      </w:r>
      <w:r w:rsidR="0088435D">
        <w:rPr>
          <w:rFonts w:ascii="Kalinga" w:eastAsia="Gulim" w:hAnsi="Kalinga" w:cs="Kalinga"/>
          <w:b/>
          <w:color w:val="002060"/>
          <w:sz w:val="18"/>
          <w:szCs w:val="18"/>
        </w:rPr>
        <w:t xml:space="preserve">                                                                                                                                                                                            </w:t>
      </w:r>
      <w:proofErr w:type="gramStart"/>
      <w:r w:rsidR="000902C5" w:rsidRPr="0088435D">
        <w:rPr>
          <w:rFonts w:ascii="Rockwell" w:eastAsia="Gulim" w:hAnsi="Rockwell" w:cs="Kalinga"/>
          <w:b/>
          <w:color w:val="0070C0"/>
        </w:rPr>
        <w:t>8.</w:t>
      </w:r>
      <w:r w:rsidR="000902C5" w:rsidRPr="0088435D">
        <w:rPr>
          <w:rFonts w:ascii="Kalinga" w:eastAsia="Gulim" w:hAnsi="Kalinga" w:cs="Kalinga"/>
          <w:color w:val="0070C0"/>
        </w:rPr>
        <w:t xml:space="preserve"> </w:t>
      </w:r>
      <w:r w:rsidRPr="00142543">
        <w:rPr>
          <w:rFonts w:ascii="Kalinga" w:eastAsia="Gulim" w:hAnsi="Kalinga" w:cs="Kalinga"/>
          <w:b/>
          <w:color w:val="C00000"/>
        </w:rPr>
        <w:t>!!!</w:t>
      </w:r>
      <w:proofErr w:type="gramEnd"/>
      <w:r w:rsidR="00151892" w:rsidRPr="00142543">
        <w:rPr>
          <w:rFonts w:ascii="Kalinga" w:eastAsia="Gulim" w:hAnsi="Kalinga" w:cs="Kalinga"/>
          <w:b/>
          <w:color w:val="C00000"/>
          <w:u w:val="single"/>
        </w:rPr>
        <w:t>NO DOG</w:t>
      </w:r>
      <w:r w:rsidRPr="00142543">
        <w:rPr>
          <w:rFonts w:ascii="Kalinga" w:eastAsia="Gulim" w:hAnsi="Kalinga" w:cs="Kalinga"/>
          <w:b/>
          <w:color w:val="C00000"/>
          <w:u w:val="single"/>
        </w:rPr>
        <w:t>S</w:t>
      </w:r>
      <w:r w:rsidR="00151892" w:rsidRPr="00142543">
        <w:rPr>
          <w:rFonts w:ascii="Kalinga" w:eastAsia="Gulim" w:hAnsi="Kalinga" w:cs="Kalinga"/>
          <w:b/>
          <w:color w:val="C00000"/>
          <w:u w:val="single"/>
        </w:rPr>
        <w:t xml:space="preserve"> ALLOWED</w:t>
      </w:r>
      <w:r w:rsidRPr="00142543">
        <w:rPr>
          <w:rFonts w:ascii="Kalinga" w:eastAsia="Gulim" w:hAnsi="Kalinga" w:cs="Kalinga"/>
          <w:b/>
          <w:color w:val="C00000"/>
          <w:u w:val="single"/>
        </w:rPr>
        <w:t>!!!</w:t>
      </w:r>
      <w:r w:rsidR="00151892">
        <w:rPr>
          <w:rFonts w:ascii="Kalinga" w:eastAsia="Gulim" w:hAnsi="Kalinga" w:cs="Kalinga"/>
          <w:b/>
          <w:color w:val="002060"/>
        </w:rPr>
        <w:t xml:space="preserve">                                               </w:t>
      </w:r>
    </w:p>
    <w:p w:rsidR="000902C5" w:rsidRPr="009B3105" w:rsidRDefault="000902C5">
      <w:pPr>
        <w:rPr>
          <w:rFonts w:ascii="Kalinga" w:eastAsia="Gulim" w:hAnsi="Kalinga" w:cs="Kalinga"/>
          <w:color w:val="002060"/>
        </w:rPr>
      </w:pPr>
      <w:r w:rsidRPr="0088435D">
        <w:rPr>
          <w:rFonts w:ascii="Rockwell" w:eastAsia="Gulim" w:hAnsi="Rockwell" w:cs="Kalinga"/>
          <w:b/>
          <w:color w:val="0070C0"/>
        </w:rPr>
        <w:t>9.</w:t>
      </w:r>
      <w:r w:rsidRPr="0088435D">
        <w:rPr>
          <w:rFonts w:ascii="Kalinga" w:eastAsia="Gulim" w:hAnsi="Kalinga" w:cs="Kalinga"/>
          <w:color w:val="0070C0"/>
        </w:rPr>
        <w:t xml:space="preserve"> </w:t>
      </w:r>
      <w:r w:rsidRPr="009B3105">
        <w:rPr>
          <w:rFonts w:ascii="Kalinga" w:eastAsia="Gulim" w:hAnsi="Kalinga" w:cs="Kalinga"/>
          <w:color w:val="002060"/>
        </w:rPr>
        <w:t xml:space="preserve">Ride times will be emailed on the Thursday prior to the show. </w:t>
      </w:r>
    </w:p>
    <w:p w:rsidR="000902C5" w:rsidRPr="009B3105" w:rsidRDefault="000902C5">
      <w:pPr>
        <w:rPr>
          <w:rFonts w:ascii="Kalinga" w:eastAsia="Gulim" w:hAnsi="Kalinga" w:cs="Kalinga"/>
          <w:color w:val="002060"/>
        </w:rPr>
      </w:pPr>
      <w:r w:rsidRPr="0088435D">
        <w:rPr>
          <w:rFonts w:ascii="Rockwell" w:eastAsia="Gulim" w:hAnsi="Rockwell" w:cs="Kalinga"/>
          <w:b/>
          <w:color w:val="0070C0"/>
        </w:rPr>
        <w:t>10.</w:t>
      </w:r>
      <w:r w:rsidRPr="0088435D">
        <w:rPr>
          <w:rFonts w:ascii="Kalinga" w:eastAsia="Gulim" w:hAnsi="Kalinga" w:cs="Kalinga"/>
          <w:color w:val="0070C0"/>
        </w:rPr>
        <w:t xml:space="preserve"> </w:t>
      </w:r>
      <w:r w:rsidRPr="009B3105">
        <w:rPr>
          <w:rFonts w:ascii="Kalinga" w:eastAsia="Gulim" w:hAnsi="Kalinga" w:cs="Kalinga"/>
          <w:color w:val="002060"/>
        </w:rPr>
        <w:t xml:space="preserve">To be eligible for the series end High Score champion, you must ride in two of the three shows. The rider/horse combination must remain the same. Each level/class will be eligible for the High Score champion. </w:t>
      </w:r>
    </w:p>
    <w:p w:rsidR="000902C5" w:rsidRPr="009B3105" w:rsidRDefault="000902C5">
      <w:pPr>
        <w:rPr>
          <w:rFonts w:ascii="Kalinga" w:hAnsi="Kalinga" w:cs="Kalinga"/>
          <w:color w:val="002060"/>
        </w:rPr>
      </w:pPr>
      <w:r w:rsidRPr="0088435D">
        <w:rPr>
          <w:rFonts w:ascii="Rockwell" w:hAnsi="Rockwell" w:cs="Kalinga"/>
          <w:b/>
          <w:color w:val="0070C0"/>
        </w:rPr>
        <w:t>11.</w:t>
      </w:r>
      <w:r w:rsidRPr="0088435D">
        <w:rPr>
          <w:rFonts w:ascii="Kalinga" w:hAnsi="Kalinga" w:cs="Kalinga"/>
          <w:color w:val="0070C0"/>
        </w:rPr>
        <w:t xml:space="preserve"> </w:t>
      </w:r>
      <w:r w:rsidRPr="009B3105">
        <w:rPr>
          <w:rFonts w:ascii="Kalinga" w:hAnsi="Kalinga" w:cs="Kalinga"/>
          <w:color w:val="002060"/>
        </w:rPr>
        <w:t>Refund policy: After the closing date, no refunds will be issued, for any reason including cancellations due to acts of God, acts of terrorism, inclement weather and/or other emergencies. Any outstanding balances are still due</w:t>
      </w:r>
      <w:r w:rsidRPr="009B3105">
        <w:rPr>
          <w:rFonts w:ascii="Calibri" w:hAnsi="Calibri" w:cs="Calibri"/>
          <w:color w:val="002060"/>
        </w:rPr>
        <w:t>;</w:t>
      </w:r>
      <w:r w:rsidRPr="009B3105">
        <w:rPr>
          <w:rFonts w:ascii="Kalinga" w:hAnsi="Kalinga" w:cs="Kalinga"/>
          <w:color w:val="002060"/>
        </w:rPr>
        <w:t xml:space="preserve"> </w:t>
      </w:r>
      <w:r w:rsidR="002900E8">
        <w:rPr>
          <w:rFonts w:ascii="Kalinga" w:hAnsi="Kalinga" w:cs="Kalinga"/>
          <w:color w:val="002060"/>
        </w:rPr>
        <w:t xml:space="preserve"> </w:t>
      </w:r>
      <w:proofErr w:type="gramStart"/>
      <w:r w:rsidRPr="009B3105">
        <w:rPr>
          <w:rFonts w:ascii="Kalinga" w:hAnsi="Kalinga" w:cs="Kalinga"/>
          <w:color w:val="002060"/>
        </w:rPr>
        <w:t>and</w:t>
      </w:r>
      <w:proofErr w:type="gramEnd"/>
      <w:r w:rsidRPr="009B3105">
        <w:rPr>
          <w:rFonts w:ascii="Kalinga" w:hAnsi="Kalinga" w:cs="Kalinga"/>
          <w:color w:val="002060"/>
        </w:rPr>
        <w:t xml:space="preserve"> will place you on a wait list for any future shows until your balance is taken care of. </w:t>
      </w:r>
    </w:p>
    <w:p w:rsidR="00AB1549" w:rsidRPr="0088435D" w:rsidRDefault="000902C5" w:rsidP="0088435D">
      <w:pPr>
        <w:jc w:val="center"/>
        <w:rPr>
          <w:rFonts w:ascii="Rockwell" w:hAnsi="Rockwell" w:cs="Kalinga"/>
          <w:b/>
          <w:color w:val="0070C0"/>
          <w:sz w:val="40"/>
          <w:szCs w:val="40"/>
          <w:u w:val="single"/>
        </w:rPr>
      </w:pPr>
      <w:r w:rsidRPr="0014642C">
        <w:rPr>
          <w:rFonts w:ascii="NokieBrushBoldHMK" w:hAnsi="NokieBrushBoldHMK" w:cs="Kalinga"/>
          <w:b/>
          <w:color w:val="C00000"/>
          <w:sz w:val="40"/>
          <w:szCs w:val="40"/>
          <w:u w:val="single"/>
        </w:rPr>
        <w:t>Come Join Us</w:t>
      </w:r>
      <w:r w:rsidR="0088435D" w:rsidRPr="0014642C">
        <w:rPr>
          <w:rFonts w:ascii="NokieBrushBoldHMK" w:hAnsi="NokieBrushBoldHMK" w:cs="Kalinga"/>
          <w:b/>
          <w:color w:val="C00000"/>
          <w:sz w:val="40"/>
          <w:szCs w:val="40"/>
          <w:u w:val="single"/>
        </w:rPr>
        <w:t>!!!</w:t>
      </w:r>
    </w:p>
    <w:p w:rsidR="00151892" w:rsidRDefault="002900E8">
      <w:pPr>
        <w:rPr>
          <w:rFonts w:ascii="Kalinga" w:hAnsi="Kalinga" w:cs="Kalinga"/>
          <w:color w:val="002060"/>
        </w:rPr>
      </w:pPr>
      <w:r>
        <w:rPr>
          <w:rFonts w:ascii="Kalinga" w:hAnsi="Kalinga" w:cs="Kalinga"/>
          <w:noProof/>
          <w:color w:val="002060"/>
          <w:sz w:val="20"/>
          <w:szCs w:val="20"/>
        </w:rPr>
        <w:lastRenderedPageBreak/>
        <w:drawing>
          <wp:anchor distT="0" distB="0" distL="114300" distR="114300" simplePos="0" relativeHeight="251661312" behindDoc="0" locked="0" layoutInCell="1" allowOverlap="1" wp14:anchorId="67942F19" wp14:editId="3ADFC985">
            <wp:simplePos x="0" y="0"/>
            <wp:positionH relativeFrom="margin">
              <wp:posOffset>6097270</wp:posOffset>
            </wp:positionH>
            <wp:positionV relativeFrom="margin">
              <wp:posOffset>149225</wp:posOffset>
            </wp:positionV>
            <wp:extent cx="725805" cy="692150"/>
            <wp:effectExtent l="19050" t="19050" r="17145"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5243 (2).jpg"/>
                    <pic:cNvPicPr/>
                  </pic:nvPicPr>
                  <pic:blipFill rotWithShape="1">
                    <a:blip r:embed="rId4" cstate="print">
                      <a:extLst>
                        <a:ext uri="{BEBA8EAE-BF5A-486C-A8C5-ECC9F3942E4B}">
                          <a14:imgProps xmlns:a14="http://schemas.microsoft.com/office/drawing/2010/main">
                            <a14:imgLayer r:embed="rId5">
                              <a14:imgEffect>
                                <a14:brightnessContrast bright="20000" contrast="20000"/>
                              </a14:imgEffect>
                            </a14:imgLayer>
                          </a14:imgProps>
                        </a:ext>
                        <a:ext uri="{28A0092B-C50C-407E-A947-70E740481C1C}">
                          <a14:useLocalDpi xmlns:a14="http://schemas.microsoft.com/office/drawing/2010/main" val="0"/>
                        </a:ext>
                      </a:extLst>
                    </a:blip>
                    <a:srcRect l="8615" r="12615"/>
                    <a:stretch/>
                  </pic:blipFill>
                  <pic:spPr bwMode="auto">
                    <a:xfrm>
                      <a:off x="0" y="0"/>
                      <a:ext cx="725805" cy="692150"/>
                    </a:xfrm>
                    <a:prstGeom prst="rect">
                      <a:avLst/>
                    </a:prstGeom>
                    <a:ln w="12700">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Kalinga" w:hAnsi="Kalinga" w:cs="Kalinga"/>
          <w:noProof/>
          <w:color w:val="002060"/>
          <w:sz w:val="20"/>
          <w:szCs w:val="20"/>
        </w:rPr>
        <w:drawing>
          <wp:anchor distT="0" distB="0" distL="114300" distR="114300" simplePos="0" relativeHeight="251659264" behindDoc="0" locked="0" layoutInCell="1" allowOverlap="1" wp14:anchorId="3B949F7A" wp14:editId="4FB6ED2D">
            <wp:simplePos x="0" y="0"/>
            <wp:positionH relativeFrom="margin">
              <wp:posOffset>572770</wp:posOffset>
            </wp:positionH>
            <wp:positionV relativeFrom="margin">
              <wp:posOffset>121920</wp:posOffset>
            </wp:positionV>
            <wp:extent cx="725805" cy="692150"/>
            <wp:effectExtent l="19050" t="19050" r="17145"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5243 (2).jpg"/>
                    <pic:cNvPicPr/>
                  </pic:nvPicPr>
                  <pic:blipFill rotWithShape="1">
                    <a:blip r:embed="rId7" cstate="print">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rcRect l="8615" r="12615"/>
                    <a:stretch/>
                  </pic:blipFill>
                  <pic:spPr bwMode="auto">
                    <a:xfrm>
                      <a:off x="0" y="0"/>
                      <a:ext cx="725805" cy="692150"/>
                    </a:xfrm>
                    <a:prstGeom prst="rect">
                      <a:avLst/>
                    </a:prstGeom>
                    <a:ln w="127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E7936" w:rsidRPr="00151892" w:rsidRDefault="00151892" w:rsidP="002900E8">
      <w:pPr>
        <w:jc w:val="center"/>
        <w:rPr>
          <w:rFonts w:ascii="Rockwell" w:hAnsi="Rockwell" w:cs="Kalinga"/>
          <w:b/>
          <w:color w:val="0070C0"/>
          <w:sz w:val="40"/>
          <w:szCs w:val="40"/>
          <w:u w:val="single"/>
        </w:rPr>
      </w:pPr>
      <w:proofErr w:type="spellStart"/>
      <w:r w:rsidRPr="00151892">
        <w:rPr>
          <w:rFonts w:ascii="Rockwell" w:hAnsi="Rockwell" w:cs="Kalinga"/>
          <w:b/>
          <w:color w:val="0070C0"/>
          <w:sz w:val="40"/>
          <w:szCs w:val="40"/>
          <w:u w:val="single"/>
        </w:rPr>
        <w:t>SQF</w:t>
      </w:r>
      <w:proofErr w:type="spellEnd"/>
      <w:r w:rsidRPr="00151892">
        <w:rPr>
          <w:rFonts w:ascii="Rockwell" w:hAnsi="Rockwell" w:cs="Kalinga"/>
          <w:b/>
          <w:color w:val="0070C0"/>
          <w:sz w:val="40"/>
          <w:szCs w:val="40"/>
          <w:u w:val="single"/>
        </w:rPr>
        <w:t xml:space="preserve"> </w:t>
      </w:r>
      <w:r w:rsidR="002900E8">
        <w:rPr>
          <w:rFonts w:ascii="Rockwell" w:hAnsi="Rockwell" w:cs="Kalinga"/>
          <w:b/>
          <w:color w:val="0070C0"/>
          <w:sz w:val="40"/>
          <w:szCs w:val="40"/>
          <w:u w:val="single"/>
        </w:rPr>
        <w:t>Dressage Show Series</w:t>
      </w:r>
    </w:p>
    <w:p w:rsidR="002900E8" w:rsidRDefault="002900E8">
      <w:pPr>
        <w:rPr>
          <w:rFonts w:ascii="Kalinga" w:hAnsi="Kalinga" w:cs="Kalinga"/>
          <w:b/>
          <w:color w:val="002060"/>
        </w:rPr>
      </w:pPr>
    </w:p>
    <w:p w:rsidR="00CE7936" w:rsidRPr="009B3105" w:rsidRDefault="00066921">
      <w:pPr>
        <w:rPr>
          <w:rFonts w:ascii="Kalinga" w:hAnsi="Kalinga" w:cs="Kalinga"/>
          <w:color w:val="002060"/>
        </w:rPr>
      </w:pPr>
      <w:r>
        <w:rPr>
          <w:rFonts w:ascii="Kalinga" w:hAnsi="Kalinga" w:cs="Kalinga"/>
          <w:b/>
          <w:color w:val="002060"/>
        </w:rPr>
        <w:t>May 15, 2016,</w:t>
      </w:r>
      <w:r w:rsidR="00CE7936" w:rsidRPr="004016FF">
        <w:rPr>
          <w:rFonts w:ascii="Kalinga" w:hAnsi="Kalinga" w:cs="Kalinga"/>
          <w:b/>
          <w:color w:val="002060"/>
        </w:rPr>
        <w:t xml:space="preserve"> Sunday</w:t>
      </w:r>
      <w:r w:rsidR="00CE7936" w:rsidRPr="009B3105">
        <w:rPr>
          <w:rFonts w:ascii="Kalinga" w:hAnsi="Kalinga" w:cs="Kalinga"/>
          <w:color w:val="002060"/>
        </w:rPr>
        <w:t xml:space="preserve"> - closing date </w:t>
      </w:r>
      <w:r w:rsidR="009F7568">
        <w:rPr>
          <w:rFonts w:ascii="Kalinga" w:hAnsi="Kalinga" w:cs="Kalinga"/>
          <w:color w:val="002060"/>
          <w:u w:val="single"/>
        </w:rPr>
        <w:t>May 1st</w:t>
      </w:r>
      <w:r w:rsidR="00CE7936" w:rsidRPr="009B3105">
        <w:rPr>
          <w:rFonts w:ascii="Kalinga" w:hAnsi="Kalinga" w:cs="Kalinga"/>
          <w:color w:val="002060"/>
        </w:rPr>
        <w:t xml:space="preserve"> </w:t>
      </w:r>
    </w:p>
    <w:p w:rsidR="00CE7936" w:rsidRPr="009B3105" w:rsidRDefault="00066921">
      <w:pPr>
        <w:rPr>
          <w:rFonts w:ascii="Kalinga" w:hAnsi="Kalinga" w:cs="Kalinga"/>
          <w:color w:val="002060"/>
        </w:rPr>
      </w:pPr>
      <w:r>
        <w:rPr>
          <w:rFonts w:ascii="Kalinga" w:hAnsi="Kalinga" w:cs="Kalinga"/>
          <w:b/>
          <w:color w:val="002060"/>
        </w:rPr>
        <w:t>July 24, 2016</w:t>
      </w:r>
      <w:r w:rsidR="00CE7936" w:rsidRPr="004016FF">
        <w:rPr>
          <w:rFonts w:ascii="Kalinga" w:hAnsi="Kalinga" w:cs="Kalinga"/>
          <w:b/>
          <w:color w:val="002060"/>
        </w:rPr>
        <w:t>, Sunday</w:t>
      </w:r>
      <w:r w:rsidR="00CE7936" w:rsidRPr="009B3105">
        <w:rPr>
          <w:rFonts w:ascii="Kalinga" w:hAnsi="Kalinga" w:cs="Kalinga"/>
          <w:color w:val="002060"/>
        </w:rPr>
        <w:t xml:space="preserve"> - closing date </w:t>
      </w:r>
      <w:r w:rsidR="009F7568">
        <w:rPr>
          <w:rFonts w:ascii="Kalinga" w:hAnsi="Kalinga" w:cs="Kalinga"/>
          <w:color w:val="002060"/>
          <w:u w:val="single"/>
        </w:rPr>
        <w:t>July 10</w:t>
      </w:r>
      <w:r w:rsidR="00CE7936" w:rsidRPr="004016FF">
        <w:rPr>
          <w:rFonts w:ascii="Kalinga" w:hAnsi="Kalinga" w:cs="Kalinga"/>
          <w:color w:val="002060"/>
          <w:u w:val="single"/>
        </w:rPr>
        <w:t>th</w:t>
      </w:r>
      <w:r w:rsidR="00CE7936" w:rsidRPr="009B3105">
        <w:rPr>
          <w:rFonts w:ascii="Kalinga" w:hAnsi="Kalinga" w:cs="Kalinga"/>
          <w:color w:val="002060"/>
        </w:rPr>
        <w:t xml:space="preserve"> </w:t>
      </w:r>
    </w:p>
    <w:p w:rsidR="00CE7936" w:rsidRPr="009B3105" w:rsidRDefault="00CE7936">
      <w:pPr>
        <w:rPr>
          <w:rFonts w:ascii="Kalinga" w:hAnsi="Kalinga" w:cs="Kalinga"/>
          <w:color w:val="002060"/>
        </w:rPr>
      </w:pPr>
      <w:r w:rsidRPr="009B3105">
        <w:rPr>
          <w:rFonts w:ascii="Kalinga" w:hAnsi="Kalinga" w:cs="Kalinga"/>
          <w:color w:val="002060"/>
        </w:rPr>
        <w:t>Name</w:t>
      </w:r>
      <w:proofErr w:type="gramStart"/>
      <w:r w:rsidRPr="009B3105">
        <w:rPr>
          <w:rFonts w:ascii="Kalinga" w:hAnsi="Kalinga" w:cs="Kalinga"/>
          <w:color w:val="002060"/>
        </w:rPr>
        <w:t>:_</w:t>
      </w:r>
      <w:proofErr w:type="gramEnd"/>
      <w:r w:rsidRPr="009B3105">
        <w:rPr>
          <w:rFonts w:ascii="Kalinga" w:hAnsi="Kalinga" w:cs="Kalinga"/>
          <w:color w:val="002060"/>
        </w:rPr>
        <w:t>_________________________________________________________</w:t>
      </w:r>
      <w:r w:rsidR="00E7497A">
        <w:rPr>
          <w:rFonts w:ascii="Kalinga" w:hAnsi="Kalinga" w:cs="Kalinga"/>
          <w:color w:val="002060"/>
        </w:rPr>
        <w:t>_</w:t>
      </w:r>
      <w:r w:rsidRPr="009B3105">
        <w:rPr>
          <w:rFonts w:ascii="Kalinga" w:hAnsi="Kalinga" w:cs="Kalinga"/>
          <w:color w:val="002060"/>
        </w:rPr>
        <w:t>_</w:t>
      </w:r>
      <w:r w:rsidR="00974B03">
        <w:rPr>
          <w:rFonts w:ascii="Kalinga" w:hAnsi="Kalinga" w:cs="Kalinga"/>
          <w:color w:val="002060"/>
        </w:rPr>
        <w:t>_____</w:t>
      </w:r>
      <w:bookmarkStart w:id="0" w:name="_GoBack"/>
      <w:bookmarkEnd w:id="0"/>
      <w:r w:rsidR="00974B03">
        <w:rPr>
          <w:rFonts w:ascii="Kalinga" w:hAnsi="Kalinga" w:cs="Kalinga"/>
          <w:color w:val="002060"/>
        </w:rPr>
        <w:t>__</w:t>
      </w:r>
      <w:r w:rsidRPr="009B3105">
        <w:rPr>
          <w:rFonts w:ascii="Kalinga" w:hAnsi="Kalinga" w:cs="Kalinga"/>
          <w:color w:val="002060"/>
        </w:rPr>
        <w:t>__</w:t>
      </w:r>
    </w:p>
    <w:p w:rsidR="00CE7936" w:rsidRPr="009B3105" w:rsidRDefault="00CE7936">
      <w:pPr>
        <w:rPr>
          <w:rFonts w:ascii="Kalinga" w:hAnsi="Kalinga" w:cs="Kalinga"/>
          <w:color w:val="002060"/>
        </w:rPr>
      </w:pPr>
      <w:r w:rsidRPr="009B3105">
        <w:rPr>
          <w:rFonts w:ascii="Kalinga" w:hAnsi="Kalinga" w:cs="Kalinga"/>
          <w:color w:val="002060"/>
        </w:rPr>
        <w:t>Address</w:t>
      </w:r>
      <w:proofErr w:type="gramStart"/>
      <w:r w:rsidRPr="009B3105">
        <w:rPr>
          <w:rFonts w:ascii="Kalinga" w:hAnsi="Kalinga" w:cs="Kalinga"/>
          <w:color w:val="002060"/>
        </w:rPr>
        <w:t>:_</w:t>
      </w:r>
      <w:proofErr w:type="gramEnd"/>
      <w:r w:rsidRPr="009B3105">
        <w:rPr>
          <w:rFonts w:ascii="Kalinga" w:hAnsi="Kalinga" w:cs="Kalinga"/>
          <w:color w:val="002060"/>
        </w:rPr>
        <w:t>________________________________________________________</w:t>
      </w:r>
      <w:r w:rsidR="00974B03">
        <w:rPr>
          <w:rFonts w:ascii="Kalinga" w:hAnsi="Kalinga" w:cs="Kalinga"/>
          <w:color w:val="002060"/>
        </w:rPr>
        <w:t>_______</w:t>
      </w:r>
      <w:r w:rsidRPr="009B3105">
        <w:rPr>
          <w:rFonts w:ascii="Kalinga" w:hAnsi="Kalinga" w:cs="Kalinga"/>
          <w:color w:val="002060"/>
        </w:rPr>
        <w:t>____ _______________________________________________________________</w:t>
      </w:r>
      <w:r w:rsidR="00974B03">
        <w:rPr>
          <w:rFonts w:ascii="Kalinga" w:hAnsi="Kalinga" w:cs="Kalinga"/>
          <w:color w:val="002060"/>
        </w:rPr>
        <w:t>______</w:t>
      </w:r>
      <w:r w:rsidRPr="009B3105">
        <w:rPr>
          <w:rFonts w:ascii="Kalinga" w:hAnsi="Kalinga" w:cs="Kalinga"/>
          <w:color w:val="002060"/>
        </w:rPr>
        <w:t>__</w:t>
      </w:r>
      <w:r w:rsidR="00974B03">
        <w:rPr>
          <w:rFonts w:ascii="Kalinga" w:hAnsi="Kalinga" w:cs="Kalinga"/>
          <w:color w:val="002060"/>
        </w:rPr>
        <w:t>_</w:t>
      </w:r>
      <w:r w:rsidR="00E7497A">
        <w:rPr>
          <w:rFonts w:ascii="Kalinga" w:hAnsi="Kalinga" w:cs="Kalinga"/>
          <w:color w:val="002060"/>
        </w:rPr>
        <w:t>_</w:t>
      </w:r>
      <w:r w:rsidRPr="009B3105">
        <w:rPr>
          <w:rFonts w:ascii="Kalinga" w:hAnsi="Kalinga" w:cs="Kalinga"/>
          <w:color w:val="002060"/>
        </w:rPr>
        <w:t xml:space="preserve">___ </w:t>
      </w:r>
    </w:p>
    <w:p w:rsidR="00CE7936" w:rsidRPr="009B3105" w:rsidRDefault="00CE7936">
      <w:pPr>
        <w:rPr>
          <w:rFonts w:ascii="Kalinga" w:hAnsi="Kalinga" w:cs="Kalinga"/>
          <w:color w:val="002060"/>
        </w:rPr>
      </w:pPr>
      <w:r w:rsidRPr="009B3105">
        <w:rPr>
          <w:rFonts w:ascii="Kalinga" w:hAnsi="Kalinga" w:cs="Kalinga"/>
          <w:color w:val="002060"/>
        </w:rPr>
        <w:t>Phone (day</w:t>
      </w:r>
      <w:proofErr w:type="gramStart"/>
      <w:r w:rsidRPr="009B3105">
        <w:rPr>
          <w:rFonts w:ascii="Kalinga" w:hAnsi="Kalinga" w:cs="Kalinga"/>
          <w:color w:val="002060"/>
        </w:rPr>
        <w:t>)_</w:t>
      </w:r>
      <w:proofErr w:type="gramEnd"/>
      <w:r w:rsidRPr="009B3105">
        <w:rPr>
          <w:rFonts w:ascii="Kalinga" w:hAnsi="Kalinga" w:cs="Kalinga"/>
          <w:color w:val="002060"/>
        </w:rPr>
        <w:t xml:space="preserve">________________________ Phone </w:t>
      </w:r>
      <w:r w:rsidR="00E7497A">
        <w:rPr>
          <w:rFonts w:ascii="Kalinga" w:hAnsi="Kalinga" w:cs="Kalinga"/>
          <w:color w:val="002060"/>
        </w:rPr>
        <w:t>(cell)_____________</w:t>
      </w:r>
      <w:r w:rsidR="00974B03">
        <w:rPr>
          <w:rFonts w:ascii="Kalinga" w:hAnsi="Kalinga" w:cs="Kalinga"/>
          <w:color w:val="002060"/>
        </w:rPr>
        <w:t>_______</w:t>
      </w:r>
      <w:r w:rsidR="00E7497A">
        <w:rPr>
          <w:rFonts w:ascii="Kalinga" w:hAnsi="Kalinga" w:cs="Kalinga"/>
          <w:color w:val="002060"/>
        </w:rPr>
        <w:t>________</w:t>
      </w:r>
      <w:r w:rsidRPr="009B3105">
        <w:rPr>
          <w:rFonts w:ascii="Kalinga" w:hAnsi="Kalinga" w:cs="Kalinga"/>
          <w:color w:val="002060"/>
        </w:rPr>
        <w:t xml:space="preserve"> </w:t>
      </w:r>
    </w:p>
    <w:p w:rsidR="00CE7936" w:rsidRPr="009B3105" w:rsidRDefault="00CE7936">
      <w:pPr>
        <w:rPr>
          <w:rFonts w:ascii="Kalinga" w:hAnsi="Kalinga" w:cs="Kalinga"/>
          <w:color w:val="002060"/>
        </w:rPr>
      </w:pPr>
      <w:r w:rsidRPr="009B3105">
        <w:rPr>
          <w:rFonts w:ascii="Kalinga" w:hAnsi="Kalinga" w:cs="Kalinga"/>
          <w:color w:val="002060"/>
        </w:rPr>
        <w:t>IN CASE of EMERGENCY contact</w:t>
      </w:r>
      <w:proofErr w:type="gramStart"/>
      <w:r w:rsidRPr="009B3105">
        <w:rPr>
          <w:rFonts w:ascii="Kalinga" w:hAnsi="Kalinga" w:cs="Kalinga"/>
          <w:color w:val="002060"/>
        </w:rPr>
        <w:t>:_</w:t>
      </w:r>
      <w:proofErr w:type="gramEnd"/>
      <w:r w:rsidRPr="009B3105">
        <w:rPr>
          <w:rFonts w:ascii="Kalinga" w:hAnsi="Kalinga" w:cs="Kalinga"/>
          <w:color w:val="002060"/>
        </w:rPr>
        <w:t>________</w:t>
      </w:r>
      <w:r w:rsidR="00E7497A">
        <w:rPr>
          <w:rFonts w:ascii="Kalinga" w:hAnsi="Kalinga" w:cs="Kalinga"/>
          <w:color w:val="002060"/>
        </w:rPr>
        <w:t>______________________</w:t>
      </w:r>
      <w:r w:rsidR="00974B03">
        <w:rPr>
          <w:rFonts w:ascii="Kalinga" w:hAnsi="Kalinga" w:cs="Kalinga"/>
          <w:color w:val="002060"/>
        </w:rPr>
        <w:t>__________</w:t>
      </w:r>
      <w:r w:rsidR="00E7497A">
        <w:rPr>
          <w:rFonts w:ascii="Kalinga" w:hAnsi="Kalinga" w:cs="Kalinga"/>
          <w:color w:val="002060"/>
        </w:rPr>
        <w:t>____</w:t>
      </w:r>
      <w:r w:rsidRPr="009B3105">
        <w:rPr>
          <w:rFonts w:ascii="Kalinga" w:hAnsi="Kalinga" w:cs="Kalinga"/>
          <w:color w:val="002060"/>
        </w:rPr>
        <w:t xml:space="preserve"> </w:t>
      </w:r>
    </w:p>
    <w:p w:rsidR="00CE7936" w:rsidRPr="009B3105" w:rsidRDefault="00CE7936">
      <w:pPr>
        <w:rPr>
          <w:rFonts w:ascii="Kalinga" w:hAnsi="Kalinga" w:cs="Kalinga"/>
          <w:color w:val="002060"/>
        </w:rPr>
      </w:pPr>
      <w:r w:rsidRPr="009B3105">
        <w:rPr>
          <w:rFonts w:ascii="Kalinga" w:hAnsi="Kalinga" w:cs="Kalinga"/>
          <w:color w:val="002060"/>
        </w:rPr>
        <w:t>Horse</w:t>
      </w:r>
      <w:proofErr w:type="gramStart"/>
      <w:r w:rsidRPr="009B3105">
        <w:rPr>
          <w:rFonts w:ascii="Kalinga" w:hAnsi="Kalinga" w:cs="Kalinga"/>
          <w:color w:val="002060"/>
        </w:rPr>
        <w:t>:_</w:t>
      </w:r>
      <w:proofErr w:type="gramEnd"/>
      <w:r w:rsidRPr="009B3105">
        <w:rPr>
          <w:rFonts w:ascii="Kalinga" w:hAnsi="Kalinga" w:cs="Kalinga"/>
          <w:color w:val="002060"/>
        </w:rPr>
        <w:t>____________________________Rider:_</w:t>
      </w:r>
      <w:r w:rsidR="00E7497A">
        <w:rPr>
          <w:rFonts w:ascii="Kalinga" w:hAnsi="Kalinga" w:cs="Kalinga"/>
          <w:color w:val="002060"/>
        </w:rPr>
        <w:t>_________________________</w:t>
      </w:r>
      <w:r w:rsidR="00974B03">
        <w:rPr>
          <w:rFonts w:ascii="Kalinga" w:hAnsi="Kalinga" w:cs="Kalinga"/>
          <w:color w:val="002060"/>
        </w:rPr>
        <w:t>_______</w:t>
      </w:r>
      <w:r w:rsidR="00E7497A">
        <w:rPr>
          <w:rFonts w:ascii="Kalinga" w:hAnsi="Kalinga" w:cs="Kalinga"/>
          <w:color w:val="002060"/>
        </w:rPr>
        <w:t>___</w:t>
      </w:r>
    </w:p>
    <w:p w:rsidR="00CE7936" w:rsidRPr="009B3105" w:rsidRDefault="00CE7936">
      <w:pPr>
        <w:rPr>
          <w:rFonts w:ascii="Kalinga" w:hAnsi="Kalinga" w:cs="Kalinga"/>
          <w:color w:val="002060"/>
        </w:rPr>
      </w:pPr>
      <w:r w:rsidRPr="009B3105">
        <w:rPr>
          <w:rFonts w:ascii="Kalinga" w:hAnsi="Kalinga" w:cs="Kalinga"/>
          <w:color w:val="002060"/>
        </w:rPr>
        <w:t>E-mail:_____________________________</w:t>
      </w:r>
      <w:r w:rsidRPr="009B3105">
        <w:rPr>
          <w:rFonts w:ascii="Kalinga" w:hAnsi="Kalinga" w:cs="Kalinga"/>
          <w:color w:val="002060"/>
        </w:rPr>
        <w:t xml:space="preserve"> </w:t>
      </w:r>
      <w:r w:rsidRPr="009B3105">
        <w:rPr>
          <w:rFonts w:ascii="Kalinga" w:hAnsi="Kalinga" w:cs="Kalinga"/>
          <w:color w:val="002060"/>
        </w:rPr>
        <w:t>Jr Ride</w:t>
      </w:r>
      <w:r w:rsidR="00E7497A">
        <w:rPr>
          <w:rFonts w:ascii="Kalinga" w:hAnsi="Kalinga" w:cs="Kalinga"/>
          <w:color w:val="002060"/>
        </w:rPr>
        <w:t>rs birthdate</w:t>
      </w:r>
      <w:proofErr w:type="gramStart"/>
      <w:r w:rsidR="00E7497A">
        <w:rPr>
          <w:rFonts w:ascii="Kalinga" w:hAnsi="Kalinga" w:cs="Kalinga"/>
          <w:color w:val="002060"/>
        </w:rPr>
        <w:t>:_</w:t>
      </w:r>
      <w:proofErr w:type="gramEnd"/>
      <w:r w:rsidR="00E7497A">
        <w:rPr>
          <w:rFonts w:ascii="Kalinga" w:hAnsi="Kalinga" w:cs="Kalinga"/>
          <w:color w:val="002060"/>
        </w:rPr>
        <w:t>_________</w:t>
      </w:r>
      <w:r w:rsidR="00974B03">
        <w:rPr>
          <w:rFonts w:ascii="Kalinga" w:hAnsi="Kalinga" w:cs="Kalinga"/>
          <w:color w:val="002060"/>
        </w:rPr>
        <w:t>_______</w:t>
      </w:r>
      <w:r w:rsidR="00E7497A">
        <w:rPr>
          <w:rFonts w:ascii="Kalinga" w:hAnsi="Kalinga" w:cs="Kalinga"/>
          <w:color w:val="002060"/>
        </w:rPr>
        <w:t>______</w:t>
      </w:r>
      <w:r w:rsidRPr="009B3105">
        <w:rPr>
          <w:rFonts w:ascii="Kalinga" w:hAnsi="Kalinga" w:cs="Kalinga"/>
          <w:color w:val="002060"/>
        </w:rPr>
        <w:t xml:space="preserve"> </w:t>
      </w:r>
    </w:p>
    <w:p w:rsidR="00CE7936" w:rsidRPr="00E7497A" w:rsidRDefault="004016FF">
      <w:pPr>
        <w:rPr>
          <w:rFonts w:ascii="Kalinga" w:hAnsi="Kalinga" w:cs="Kalinga"/>
          <w:i/>
          <w:color w:val="002060"/>
          <w:sz w:val="20"/>
          <w:szCs w:val="20"/>
        </w:rPr>
      </w:pPr>
      <w:r>
        <w:rPr>
          <w:rFonts w:ascii="Kalinga" w:hAnsi="Kalinga" w:cs="Kalinga"/>
          <w:i/>
          <w:color w:val="002060"/>
          <w:sz w:val="20"/>
          <w:szCs w:val="20"/>
        </w:rPr>
        <w:t>Juniors (13 &amp; under as of 1/1/16</w:t>
      </w:r>
      <w:r w:rsidR="00CE7936" w:rsidRPr="00E7497A">
        <w:rPr>
          <w:rFonts w:ascii="Kalinga" w:hAnsi="Kalinga" w:cs="Kalinga"/>
          <w:i/>
          <w:color w:val="002060"/>
          <w:sz w:val="20"/>
          <w:szCs w:val="20"/>
        </w:rPr>
        <w:t xml:space="preserve">) pinned separately. </w:t>
      </w:r>
    </w:p>
    <w:p w:rsidR="00CE7936" w:rsidRPr="009B3105" w:rsidRDefault="00CE7936">
      <w:pPr>
        <w:rPr>
          <w:rFonts w:ascii="Kalinga" w:hAnsi="Kalinga" w:cs="Kalinga"/>
          <w:color w:val="002060"/>
        </w:rPr>
      </w:pPr>
      <w:r w:rsidRPr="009B3105">
        <w:rPr>
          <w:rFonts w:ascii="Kalinga" w:hAnsi="Kalinga" w:cs="Kalinga"/>
          <w:color w:val="002060"/>
        </w:rPr>
        <w:t>Show Date or Dates (circle):</w:t>
      </w:r>
      <w:r w:rsidR="00151892">
        <w:rPr>
          <w:rFonts w:ascii="Kalinga" w:hAnsi="Kalinga" w:cs="Kalinga"/>
          <w:color w:val="002060"/>
        </w:rPr>
        <w:t xml:space="preserve">  </w:t>
      </w:r>
      <w:r w:rsidRPr="009B3105">
        <w:rPr>
          <w:rFonts w:ascii="Kalinga" w:hAnsi="Kalinga" w:cs="Kalinga"/>
          <w:color w:val="002060"/>
        </w:rPr>
        <w:t xml:space="preserve"> </w:t>
      </w:r>
      <w:r w:rsidR="00151892">
        <w:rPr>
          <w:rFonts w:ascii="Kalinga" w:hAnsi="Kalinga" w:cs="Kalinga"/>
          <w:color w:val="002060"/>
        </w:rPr>
        <w:t xml:space="preserve">   </w:t>
      </w:r>
      <w:r w:rsidR="00066921">
        <w:rPr>
          <w:rFonts w:ascii="Kalinga" w:hAnsi="Kalinga" w:cs="Kalinga"/>
          <w:b/>
          <w:color w:val="002060"/>
        </w:rPr>
        <w:t>May 15th</w:t>
      </w:r>
      <w:r w:rsidR="00151892" w:rsidRPr="00151892">
        <w:rPr>
          <w:rFonts w:ascii="Kalinga" w:hAnsi="Kalinga" w:cs="Kalinga"/>
          <w:b/>
          <w:color w:val="002060"/>
        </w:rPr>
        <w:t xml:space="preserve">  </w:t>
      </w:r>
      <w:r w:rsidRPr="00151892">
        <w:rPr>
          <w:rFonts w:ascii="Kalinga" w:hAnsi="Kalinga" w:cs="Kalinga"/>
          <w:b/>
          <w:color w:val="002060"/>
        </w:rPr>
        <w:t xml:space="preserve"> </w:t>
      </w:r>
      <w:r w:rsidR="00151892" w:rsidRPr="00151892">
        <w:rPr>
          <w:rFonts w:ascii="Kalinga" w:hAnsi="Kalinga" w:cs="Kalinga"/>
          <w:b/>
          <w:color w:val="002060"/>
        </w:rPr>
        <w:t xml:space="preserve">   </w:t>
      </w:r>
      <w:r w:rsidR="00066921">
        <w:rPr>
          <w:rFonts w:ascii="Kalinga" w:hAnsi="Kalinga" w:cs="Kalinga"/>
          <w:b/>
          <w:color w:val="002060"/>
        </w:rPr>
        <w:t>July</w:t>
      </w:r>
      <w:r w:rsidRPr="00151892">
        <w:rPr>
          <w:rFonts w:ascii="Kalinga" w:hAnsi="Kalinga" w:cs="Kalinga"/>
          <w:b/>
          <w:color w:val="002060"/>
        </w:rPr>
        <w:t xml:space="preserve"> 2</w:t>
      </w:r>
      <w:r w:rsidR="00066921">
        <w:rPr>
          <w:rFonts w:ascii="Kalinga" w:hAnsi="Kalinga" w:cs="Kalinga"/>
          <w:b/>
          <w:color w:val="002060"/>
        </w:rPr>
        <w:t>4th</w:t>
      </w:r>
      <w:r w:rsidRPr="00151892">
        <w:rPr>
          <w:rFonts w:ascii="Kalinga" w:hAnsi="Kalinga" w:cs="Kalinga"/>
          <w:b/>
          <w:color w:val="002060"/>
        </w:rPr>
        <w:t xml:space="preserve"> </w:t>
      </w:r>
      <w:r w:rsidR="00151892" w:rsidRPr="00151892">
        <w:rPr>
          <w:rFonts w:ascii="Kalinga" w:hAnsi="Kalinga" w:cs="Kalinga"/>
          <w:b/>
          <w:color w:val="002060"/>
        </w:rPr>
        <w:t xml:space="preserve">      </w:t>
      </w:r>
    </w:p>
    <w:tbl>
      <w:tblPr>
        <w:tblpPr w:leftFromText="180" w:rightFromText="180" w:vertAnchor="text" w:tblpX="-39" w:tblpY="7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4"/>
      </w:tblGrid>
      <w:tr w:rsidR="00E7497A" w:rsidTr="00E7497A">
        <w:tblPrEx>
          <w:tblCellMar>
            <w:top w:w="0" w:type="dxa"/>
            <w:bottom w:w="0" w:type="dxa"/>
          </w:tblCellMar>
        </w:tblPrEx>
        <w:trPr>
          <w:trHeight w:val="2060"/>
        </w:trPr>
        <w:tc>
          <w:tcPr>
            <w:tcW w:w="9445" w:type="dxa"/>
          </w:tcPr>
          <w:p w:rsidR="00E7497A" w:rsidRDefault="00E7497A" w:rsidP="00E7497A">
            <w:pPr>
              <w:rPr>
                <w:rFonts w:ascii="Kalinga" w:hAnsi="Kalinga" w:cs="Kalinga"/>
                <w:color w:val="002060"/>
                <w:u w:val="single"/>
              </w:rPr>
            </w:pPr>
            <w:r w:rsidRPr="00E7497A">
              <w:rPr>
                <w:rFonts w:ascii="Kalinga" w:hAnsi="Kalinga" w:cs="Kalinga"/>
                <w:color w:val="002060"/>
                <w:u w:val="single"/>
              </w:rPr>
              <w:t>Class #</w:t>
            </w:r>
            <w:r w:rsidRPr="009B3105">
              <w:rPr>
                <w:rFonts w:ascii="Kalinga" w:hAnsi="Kalinga" w:cs="Kalinga"/>
                <w:color w:val="002060"/>
              </w:rPr>
              <w:t xml:space="preserve">                                               </w:t>
            </w:r>
            <w:r w:rsidRPr="00E7497A">
              <w:rPr>
                <w:rFonts w:ascii="Kalinga" w:hAnsi="Kalinga" w:cs="Kalinga"/>
                <w:color w:val="002060"/>
                <w:u w:val="single"/>
              </w:rPr>
              <w:t>Dressage Test</w:t>
            </w:r>
            <w:r w:rsidRPr="009B3105">
              <w:rPr>
                <w:rFonts w:ascii="Kalinga" w:hAnsi="Kalinga" w:cs="Kalinga"/>
                <w:color w:val="002060"/>
              </w:rPr>
              <w:t xml:space="preserve">                     </w:t>
            </w:r>
            <w:r>
              <w:rPr>
                <w:rFonts w:ascii="Kalinga" w:hAnsi="Kalinga" w:cs="Kalinga"/>
                <w:color w:val="002060"/>
              </w:rPr>
              <w:t xml:space="preserve">            </w:t>
            </w:r>
            <w:r w:rsidRPr="009B3105">
              <w:rPr>
                <w:rFonts w:ascii="Kalinga" w:hAnsi="Kalinga" w:cs="Kalinga"/>
                <w:color w:val="002060"/>
              </w:rPr>
              <w:t xml:space="preserve">   </w:t>
            </w:r>
            <w:r w:rsidRPr="00E7497A">
              <w:rPr>
                <w:rFonts w:ascii="Kalinga" w:hAnsi="Kalinga" w:cs="Kalinga"/>
                <w:color w:val="002060"/>
                <w:u w:val="single"/>
              </w:rPr>
              <w:t>Fee ($20 per class)</w:t>
            </w:r>
          </w:p>
          <w:p w:rsidR="00E7497A" w:rsidRDefault="00E7497A" w:rsidP="00E7497A">
            <w:pPr>
              <w:rPr>
                <w:rFonts w:ascii="Kalinga" w:hAnsi="Kalinga" w:cs="Kalinga"/>
                <w:color w:val="002060"/>
                <w:u w:val="single"/>
              </w:rPr>
            </w:pPr>
            <w:r>
              <w:rPr>
                <w:rFonts w:ascii="Kalinga" w:hAnsi="Kalinga" w:cs="Kalinga"/>
                <w:color w:val="002060"/>
                <w:u w:val="single"/>
              </w:rPr>
              <w:t>___________________________________________________________________________________</w:t>
            </w:r>
          </w:p>
          <w:p w:rsidR="00E7497A" w:rsidRDefault="00E7497A" w:rsidP="00E7497A">
            <w:pPr>
              <w:rPr>
                <w:rFonts w:ascii="Kalinga" w:hAnsi="Kalinga" w:cs="Kalinga"/>
                <w:color w:val="002060"/>
                <w:u w:val="single"/>
              </w:rPr>
            </w:pPr>
            <w:r>
              <w:rPr>
                <w:rFonts w:ascii="Kalinga" w:hAnsi="Kalinga" w:cs="Kalinga"/>
                <w:color w:val="002060"/>
                <w:u w:val="single"/>
              </w:rPr>
              <w:t>___________________________________________________________________________________</w:t>
            </w:r>
          </w:p>
          <w:p w:rsidR="00E7497A" w:rsidRDefault="00E7497A" w:rsidP="00E7497A">
            <w:pPr>
              <w:rPr>
                <w:rFonts w:ascii="Kalinga" w:hAnsi="Kalinga" w:cs="Kalinga"/>
                <w:color w:val="002060"/>
                <w:u w:val="single"/>
              </w:rPr>
            </w:pPr>
            <w:r>
              <w:rPr>
                <w:rFonts w:ascii="Kalinga" w:hAnsi="Kalinga" w:cs="Kalinga"/>
                <w:color w:val="002060"/>
                <w:u w:val="single"/>
              </w:rPr>
              <w:t>___________________________________________________________________________________</w:t>
            </w:r>
          </w:p>
          <w:p w:rsidR="00E7497A" w:rsidRPr="00E7497A" w:rsidRDefault="00E7497A" w:rsidP="00E7497A">
            <w:pPr>
              <w:rPr>
                <w:rFonts w:ascii="Kalinga" w:hAnsi="Kalinga" w:cs="Kalinga"/>
                <w:color w:val="002060"/>
              </w:rPr>
            </w:pPr>
            <w:r>
              <w:rPr>
                <w:rFonts w:ascii="Kalinga" w:hAnsi="Kalinga" w:cs="Kalinga"/>
                <w:color w:val="002060"/>
                <w:u w:val="single"/>
              </w:rPr>
              <w:t>________________________________________________________</w:t>
            </w:r>
            <w:r w:rsidR="00273D24" w:rsidRPr="00273D24">
              <w:rPr>
                <w:rFonts w:ascii="Kalinga" w:hAnsi="Kalinga" w:cs="Kalinga"/>
                <w:color w:val="C00000"/>
                <w:u w:val="single"/>
              </w:rPr>
              <w:t>TOTAL$</w:t>
            </w:r>
            <w:r w:rsidR="00273D24">
              <w:rPr>
                <w:rFonts w:ascii="Kalinga" w:hAnsi="Kalinga" w:cs="Kalinga"/>
                <w:color w:val="002060"/>
                <w:u w:val="single"/>
              </w:rPr>
              <w:t>____________________</w:t>
            </w:r>
          </w:p>
        </w:tc>
      </w:tr>
    </w:tbl>
    <w:p w:rsidR="004016FF" w:rsidRDefault="007E7CDA">
      <w:pPr>
        <w:rPr>
          <w:rFonts w:ascii="Kalinga" w:hAnsi="Kalinga" w:cs="Kalinga"/>
          <w:color w:val="002060"/>
        </w:rPr>
      </w:pPr>
      <w:r w:rsidRPr="00E7497A">
        <w:rPr>
          <w:rFonts w:ascii="Kalinga" w:hAnsi="Kalinga" w:cs="Kalinga"/>
          <w:color w:val="002060"/>
          <w:sz w:val="20"/>
          <w:szCs w:val="20"/>
        </w:rPr>
        <w:t xml:space="preserve">In signing this release form, I acknowledge that I am aware that horseback riding is a hazardous sport and that I participate at my own risk. I also agree to wear appropriate headgear at all times when mounted on the show grounds. I agree to hold harmless, Ship's Quarters Farm, LLC (their members, organizers, and staff) for any damages or injury to horses, persons or property of spectators or riders, whether such damages or injury be caused or alleged to be caused by the negligence of the LLC or any of the aforementioned parties, or by the negligence of any other persons, or any cause or causes. It is understood that participants and/or parents may be billed for damages to the </w:t>
      </w:r>
      <w:r w:rsidRPr="00151892">
        <w:rPr>
          <w:rFonts w:ascii="Kalinga" w:hAnsi="Kalinga" w:cs="Kalinga"/>
          <w:color w:val="002060"/>
        </w:rPr>
        <w:t>show property due to carelessness.</w:t>
      </w:r>
    </w:p>
    <w:p w:rsidR="004016FF" w:rsidRDefault="004016FF">
      <w:pPr>
        <w:rPr>
          <w:rFonts w:ascii="Kalinga" w:hAnsi="Kalinga" w:cs="Kalinga"/>
          <w:color w:val="002060"/>
        </w:rPr>
      </w:pPr>
    </w:p>
    <w:p w:rsidR="007E7CDA" w:rsidRDefault="007E7CDA">
      <w:pPr>
        <w:rPr>
          <w:rFonts w:ascii="Kalinga" w:hAnsi="Kalinga" w:cs="Kalinga"/>
          <w:color w:val="002060"/>
          <w:sz w:val="20"/>
          <w:szCs w:val="20"/>
        </w:rPr>
      </w:pPr>
      <w:r w:rsidRPr="00151892">
        <w:rPr>
          <w:rFonts w:ascii="Kalinga" w:hAnsi="Kalinga" w:cs="Kalinga"/>
          <w:color w:val="002060"/>
        </w:rPr>
        <w:t xml:space="preserve"> </w:t>
      </w:r>
      <w:r w:rsidRPr="00E7497A">
        <w:rPr>
          <w:rFonts w:ascii="Kalinga" w:hAnsi="Kalinga" w:cs="Kalinga"/>
          <w:color w:val="002060"/>
          <w:sz w:val="20"/>
          <w:szCs w:val="20"/>
        </w:rPr>
        <w:t>________________________________________</w:t>
      </w:r>
      <w:r w:rsidR="00151892" w:rsidRPr="00E7497A">
        <w:rPr>
          <w:rFonts w:ascii="Kalinga" w:hAnsi="Kalinga" w:cs="Kalinga"/>
          <w:color w:val="002060"/>
          <w:sz w:val="20"/>
          <w:szCs w:val="20"/>
        </w:rPr>
        <w:t>_______________</w:t>
      </w:r>
      <w:r w:rsidRPr="00E7497A">
        <w:rPr>
          <w:rFonts w:ascii="Kalinga" w:hAnsi="Kalinga" w:cs="Kalinga"/>
          <w:color w:val="002060"/>
          <w:sz w:val="20"/>
          <w:szCs w:val="20"/>
        </w:rPr>
        <w:t xml:space="preserve">____ </w:t>
      </w:r>
      <w:r w:rsidRPr="00066921">
        <w:rPr>
          <w:rFonts w:ascii="Kalinga" w:hAnsi="Kalinga" w:cs="Kalinga"/>
          <w:b/>
          <w:color w:val="C00000"/>
          <w:sz w:val="20"/>
          <w:szCs w:val="20"/>
        </w:rPr>
        <w:t>Rider's signature</w:t>
      </w:r>
      <w:r w:rsidRPr="00E7497A">
        <w:rPr>
          <w:rFonts w:ascii="Kalinga" w:hAnsi="Kalinga" w:cs="Kalinga"/>
          <w:color w:val="002060"/>
          <w:sz w:val="20"/>
          <w:szCs w:val="20"/>
        </w:rPr>
        <w:t xml:space="preserve"> </w:t>
      </w:r>
      <w:r w:rsidR="00151892" w:rsidRPr="00E7497A">
        <w:rPr>
          <w:rFonts w:ascii="Kalinga" w:hAnsi="Kalinga" w:cs="Kalinga"/>
          <w:color w:val="002060"/>
          <w:sz w:val="20"/>
          <w:szCs w:val="20"/>
        </w:rPr>
        <w:t xml:space="preserve">                             </w:t>
      </w:r>
      <w:r w:rsidR="004016FF">
        <w:rPr>
          <w:rFonts w:ascii="Kalinga" w:hAnsi="Kalinga" w:cs="Kalinga"/>
          <w:color w:val="002060"/>
          <w:sz w:val="20"/>
          <w:szCs w:val="20"/>
        </w:rPr>
        <w:t xml:space="preserve">                            </w:t>
      </w:r>
      <w:r w:rsidR="00151892" w:rsidRPr="00E7497A">
        <w:rPr>
          <w:rFonts w:ascii="Kalinga" w:hAnsi="Kalinga" w:cs="Kalinga"/>
          <w:color w:val="002060"/>
          <w:sz w:val="20"/>
          <w:szCs w:val="20"/>
        </w:rPr>
        <w:t xml:space="preserve"> </w:t>
      </w:r>
      <w:r w:rsidRPr="00E7497A">
        <w:rPr>
          <w:rFonts w:ascii="Kalinga" w:hAnsi="Kalinga" w:cs="Kalinga"/>
          <w:color w:val="002060"/>
          <w:sz w:val="20"/>
          <w:szCs w:val="20"/>
        </w:rPr>
        <w:t xml:space="preserve">(parent or guardian if under 21) </w:t>
      </w:r>
    </w:p>
    <w:p w:rsidR="009E538C" w:rsidRPr="00E7497A" w:rsidRDefault="009E538C">
      <w:pPr>
        <w:rPr>
          <w:rFonts w:ascii="Kalinga" w:hAnsi="Kalinga" w:cs="Kalinga"/>
          <w:color w:val="002060"/>
          <w:sz w:val="20"/>
          <w:szCs w:val="20"/>
        </w:rPr>
      </w:pPr>
    </w:p>
    <w:p w:rsidR="004016FF" w:rsidRDefault="004016FF">
      <w:pPr>
        <w:rPr>
          <w:rFonts w:ascii="Kalinga" w:hAnsi="Kalinga" w:cs="Kalinga"/>
          <w:b/>
          <w:color w:val="002060"/>
          <w:u w:val="single"/>
        </w:rPr>
      </w:pPr>
    </w:p>
    <w:p w:rsidR="002900E8" w:rsidRDefault="002900E8">
      <w:pPr>
        <w:rPr>
          <w:rFonts w:ascii="Kalinga" w:hAnsi="Kalinga" w:cs="Kalinga"/>
          <w:b/>
          <w:color w:val="002060"/>
          <w:u w:val="single"/>
        </w:rPr>
      </w:pPr>
    </w:p>
    <w:p w:rsidR="00066921" w:rsidRDefault="00066921">
      <w:pPr>
        <w:rPr>
          <w:rFonts w:ascii="Kalinga" w:hAnsi="Kalinga" w:cs="Kalinga"/>
          <w:b/>
          <w:color w:val="C00000"/>
          <w:u w:val="single"/>
        </w:rPr>
      </w:pPr>
    </w:p>
    <w:p w:rsidR="00151892" w:rsidRPr="0014642C" w:rsidRDefault="007E7CDA">
      <w:pPr>
        <w:rPr>
          <w:rFonts w:ascii="Kalinga" w:hAnsi="Kalinga" w:cs="Kalinga"/>
          <w:b/>
          <w:color w:val="C00000"/>
          <w:u w:val="single"/>
        </w:rPr>
      </w:pPr>
      <w:r w:rsidRPr="0014642C">
        <w:rPr>
          <w:rFonts w:ascii="Kalinga" w:hAnsi="Kalinga" w:cs="Kalinga"/>
          <w:b/>
          <w:color w:val="C00000"/>
          <w:u w:val="single"/>
        </w:rPr>
        <w:t>I</w:t>
      </w:r>
      <w:r w:rsidR="00151892" w:rsidRPr="0014642C">
        <w:rPr>
          <w:rFonts w:ascii="Kalinga" w:hAnsi="Kalinga" w:cs="Kalinga"/>
          <w:b/>
          <w:color w:val="C00000"/>
          <w:u w:val="single"/>
        </w:rPr>
        <w:t>NSTRUCTIONS</w:t>
      </w:r>
      <w:r w:rsidRPr="0014642C">
        <w:rPr>
          <w:rFonts w:ascii="Kalinga" w:hAnsi="Kalinga" w:cs="Kalinga"/>
          <w:b/>
          <w:color w:val="C00000"/>
          <w:u w:val="single"/>
        </w:rPr>
        <w:t xml:space="preserve">: </w:t>
      </w:r>
    </w:p>
    <w:p w:rsidR="00151892" w:rsidRDefault="007E7CDA">
      <w:pPr>
        <w:rPr>
          <w:rFonts w:ascii="Kalinga" w:hAnsi="Kalinga" w:cs="Kalinga"/>
          <w:color w:val="002060"/>
        </w:rPr>
      </w:pPr>
      <w:r w:rsidRPr="00273D24">
        <w:rPr>
          <w:rFonts w:ascii="Kalinga" w:hAnsi="Kalinga" w:cs="Kalinga"/>
          <w:b/>
          <w:color w:val="002060"/>
        </w:rPr>
        <w:t>1.</w:t>
      </w:r>
      <w:r w:rsidRPr="00151892">
        <w:rPr>
          <w:rFonts w:ascii="Kalinga" w:hAnsi="Kalinga" w:cs="Kalinga"/>
          <w:color w:val="002060"/>
        </w:rPr>
        <w:t xml:space="preserve"> Complete entry blank, negative Coggins within one year of show date &amp; payment. Horse</w:t>
      </w:r>
      <w:r w:rsidRPr="00151892">
        <w:rPr>
          <w:rFonts w:ascii="Arial" w:hAnsi="Arial" w:cs="Arial"/>
          <w:color w:val="002060"/>
        </w:rPr>
        <w:t>‛</w:t>
      </w:r>
      <w:r w:rsidRPr="00151892">
        <w:rPr>
          <w:rFonts w:ascii="Kalinga" w:hAnsi="Kalinga" w:cs="Kalinga"/>
          <w:color w:val="002060"/>
        </w:rPr>
        <w:t>s</w:t>
      </w:r>
      <w:r w:rsidR="002900E8">
        <w:rPr>
          <w:rFonts w:ascii="Kalinga" w:hAnsi="Kalinga" w:cs="Kalinga"/>
          <w:color w:val="002060"/>
        </w:rPr>
        <w:t xml:space="preserve"> name must be consistent through</w:t>
      </w:r>
      <w:r w:rsidRPr="00151892">
        <w:rPr>
          <w:rFonts w:ascii="Kalinga" w:hAnsi="Kalinga" w:cs="Kalinga"/>
          <w:color w:val="002060"/>
        </w:rPr>
        <w:t xml:space="preserve">out the show series &amp; match coggins. </w:t>
      </w:r>
    </w:p>
    <w:p w:rsidR="00151892" w:rsidRDefault="007E7CDA">
      <w:pPr>
        <w:rPr>
          <w:rFonts w:ascii="Kalinga" w:hAnsi="Kalinga" w:cs="Kalinga"/>
          <w:color w:val="002060"/>
        </w:rPr>
      </w:pPr>
      <w:r w:rsidRPr="00273D24">
        <w:rPr>
          <w:rFonts w:ascii="Kalinga" w:hAnsi="Kalinga" w:cs="Kalinga"/>
          <w:b/>
          <w:color w:val="002060"/>
        </w:rPr>
        <w:t>2.</w:t>
      </w:r>
      <w:r w:rsidRPr="00151892">
        <w:rPr>
          <w:rFonts w:ascii="Kalinga" w:hAnsi="Kalinga" w:cs="Kalinga"/>
          <w:color w:val="002060"/>
        </w:rPr>
        <w:t xml:space="preserve"> Enclose check payable to Ship's Quarters Farm </w:t>
      </w:r>
    </w:p>
    <w:p w:rsidR="00151892" w:rsidRDefault="007E7CDA">
      <w:pPr>
        <w:rPr>
          <w:rFonts w:ascii="Kalinga" w:hAnsi="Kalinga" w:cs="Kalinga"/>
          <w:color w:val="002060"/>
        </w:rPr>
      </w:pPr>
      <w:r w:rsidRPr="00273D24">
        <w:rPr>
          <w:rFonts w:ascii="Kalinga" w:hAnsi="Kalinga" w:cs="Kalinga"/>
          <w:b/>
          <w:color w:val="002060"/>
        </w:rPr>
        <w:t>3.</w:t>
      </w:r>
      <w:r w:rsidRPr="00151892">
        <w:rPr>
          <w:rFonts w:ascii="Kalinga" w:hAnsi="Kalinga" w:cs="Kalinga"/>
          <w:color w:val="002060"/>
        </w:rPr>
        <w:t xml:space="preserve"> Refund policy: After the closing date, no refunds will be issued, for any reason including cancellations due to acts of God, acts of terrorism, inclement weather and/or other emergencies. Any outstanding balances are still due</w:t>
      </w:r>
      <w:r w:rsidRPr="00151892">
        <w:rPr>
          <w:rFonts w:ascii="Calibri" w:hAnsi="Calibri" w:cs="Calibri"/>
          <w:color w:val="002060"/>
        </w:rPr>
        <w:t>;</w:t>
      </w:r>
      <w:r w:rsidR="002900E8">
        <w:rPr>
          <w:rFonts w:ascii="Calibri" w:hAnsi="Calibri" w:cs="Calibri"/>
          <w:color w:val="002060"/>
        </w:rPr>
        <w:t xml:space="preserve"> </w:t>
      </w:r>
      <w:r w:rsidRPr="00151892">
        <w:rPr>
          <w:rFonts w:ascii="Kalinga" w:hAnsi="Kalinga" w:cs="Kalinga"/>
          <w:color w:val="002060"/>
        </w:rPr>
        <w:t xml:space="preserve"> </w:t>
      </w:r>
      <w:proofErr w:type="gramStart"/>
      <w:r w:rsidRPr="00151892">
        <w:rPr>
          <w:rFonts w:ascii="Kalinga" w:hAnsi="Kalinga" w:cs="Kalinga"/>
          <w:color w:val="002060"/>
        </w:rPr>
        <w:t>and</w:t>
      </w:r>
      <w:proofErr w:type="gramEnd"/>
      <w:r w:rsidRPr="00151892">
        <w:rPr>
          <w:rFonts w:ascii="Kalinga" w:hAnsi="Kalinga" w:cs="Kalinga"/>
          <w:color w:val="002060"/>
        </w:rPr>
        <w:t xml:space="preserve"> will place you on a wait list for any future shows until your balance is taken care of. </w:t>
      </w:r>
    </w:p>
    <w:p w:rsidR="007E7CDA" w:rsidRPr="00273D24" w:rsidRDefault="007E7CDA">
      <w:pPr>
        <w:rPr>
          <w:rFonts w:ascii="Kalinga" w:hAnsi="Kalinga" w:cs="Kalinga"/>
          <w:color w:val="C00000"/>
        </w:rPr>
      </w:pPr>
      <w:r w:rsidRPr="00273D24">
        <w:rPr>
          <w:rFonts w:ascii="Kalinga" w:hAnsi="Kalinga" w:cs="Kalinga"/>
          <w:b/>
          <w:color w:val="002060"/>
        </w:rPr>
        <w:t>4.</w:t>
      </w:r>
      <w:r w:rsidRPr="00151892">
        <w:rPr>
          <w:rFonts w:ascii="Kalinga" w:hAnsi="Kalinga" w:cs="Kalinga"/>
          <w:color w:val="002060"/>
        </w:rPr>
        <w:t xml:space="preserve"> Mail completed entry to</w:t>
      </w:r>
      <w:r w:rsidR="00151892">
        <w:rPr>
          <w:rFonts w:ascii="Kalinga" w:hAnsi="Kalinga" w:cs="Kalinga"/>
          <w:color w:val="002060"/>
        </w:rPr>
        <w:t>:</w:t>
      </w:r>
      <w:r w:rsidRPr="00151892">
        <w:rPr>
          <w:rFonts w:ascii="Kalinga" w:hAnsi="Kalinga" w:cs="Kalinga"/>
          <w:color w:val="002060"/>
        </w:rPr>
        <w:t xml:space="preserve"> </w:t>
      </w:r>
      <w:r w:rsidR="00151892">
        <w:rPr>
          <w:rFonts w:ascii="Kalinga" w:hAnsi="Kalinga" w:cs="Kalinga"/>
          <w:color w:val="002060"/>
        </w:rPr>
        <w:t xml:space="preserve">                                                                                                            </w:t>
      </w:r>
      <w:r w:rsidR="004016FF">
        <w:rPr>
          <w:rFonts w:ascii="Kalinga" w:hAnsi="Kalinga" w:cs="Kalinga"/>
          <w:color w:val="002060"/>
        </w:rPr>
        <w:t xml:space="preserve">                                 </w:t>
      </w:r>
      <w:r w:rsidRPr="00273D24">
        <w:rPr>
          <w:rFonts w:ascii="Kalinga" w:hAnsi="Kalinga" w:cs="Kalinga"/>
          <w:color w:val="C00000"/>
        </w:rPr>
        <w:t>Ship</w:t>
      </w:r>
      <w:r w:rsidRPr="00273D24">
        <w:rPr>
          <w:rFonts w:ascii="Arial" w:hAnsi="Arial" w:cs="Arial"/>
          <w:color w:val="C00000"/>
        </w:rPr>
        <w:t>‛</w:t>
      </w:r>
      <w:r w:rsidRPr="00273D24">
        <w:rPr>
          <w:rFonts w:ascii="Kalinga" w:hAnsi="Kalinga" w:cs="Kalinga"/>
          <w:color w:val="C00000"/>
        </w:rPr>
        <w:t>s Quarters Farm, 1665 Goldsmith Drive, Westminster, MD 21157</w:t>
      </w:r>
    </w:p>
    <w:sectPr w:rsidR="007E7CDA" w:rsidRPr="00273D24" w:rsidSect="004016FF">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Kalinga">
    <w:panose1 w:val="020B0502040204020203"/>
    <w:charset w:val="00"/>
    <w:family w:val="swiss"/>
    <w:pitch w:val="variable"/>
    <w:sig w:usb0="0008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NokieBrushBoldHMK">
    <w:panose1 w:val="02000605020000020003"/>
    <w:charset w:val="00"/>
    <w:family w:val="auto"/>
    <w:pitch w:val="variable"/>
    <w:sig w:usb0="800000AF" w:usb1="4000204A" w:usb2="00000000" w:usb3="00000000" w:csb0="00000001" w:csb1="00000000"/>
  </w:font>
  <w:font w:name="Narkisim">
    <w:panose1 w:val="020E0502050101010101"/>
    <w:charset w:val="B1"/>
    <w:family w:val="swiss"/>
    <w:pitch w:val="variable"/>
    <w:sig w:usb0="00000801" w:usb1="00000000" w:usb2="00000000" w:usb3="00000000" w:csb0="0000002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C5"/>
    <w:rsid w:val="00066921"/>
    <w:rsid w:val="000902C5"/>
    <w:rsid w:val="000C2B9F"/>
    <w:rsid w:val="00142543"/>
    <w:rsid w:val="0014642C"/>
    <w:rsid w:val="00151892"/>
    <w:rsid w:val="00273D24"/>
    <w:rsid w:val="002900E8"/>
    <w:rsid w:val="00317552"/>
    <w:rsid w:val="004016FF"/>
    <w:rsid w:val="0068335D"/>
    <w:rsid w:val="007A614E"/>
    <w:rsid w:val="007E7CDA"/>
    <w:rsid w:val="0081783B"/>
    <w:rsid w:val="0088435D"/>
    <w:rsid w:val="00974B03"/>
    <w:rsid w:val="009B3105"/>
    <w:rsid w:val="009E538C"/>
    <w:rsid w:val="009F7568"/>
    <w:rsid w:val="00AB1549"/>
    <w:rsid w:val="00BA1B1D"/>
    <w:rsid w:val="00CC088B"/>
    <w:rsid w:val="00CE7936"/>
    <w:rsid w:val="00E01228"/>
    <w:rsid w:val="00E7497A"/>
    <w:rsid w:val="00F9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F07B5-4293-40D6-BAF0-A13667CD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1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microsoft.com/office/2007/relationships/hdphoto" Target="media/hdphoto1.wdp"/><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6947</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dc:creator>
  <cp:keywords/>
  <dc:description/>
  <cp:lastModifiedBy>Shari</cp:lastModifiedBy>
  <cp:revision>17</cp:revision>
  <cp:lastPrinted>2016-03-02T19:50:00Z</cp:lastPrinted>
  <dcterms:created xsi:type="dcterms:W3CDTF">2016-03-02T15:12:00Z</dcterms:created>
  <dcterms:modified xsi:type="dcterms:W3CDTF">2016-03-07T15:01:00Z</dcterms:modified>
</cp:coreProperties>
</file>